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64930F" w14:textId="77048DCC" w:rsidR="00D204FF" w:rsidRDefault="00D204FF" w:rsidP="00F76A77">
      <w:r>
        <w:rPr>
          <w:noProof/>
        </w:rPr>
        <w:drawing>
          <wp:inline distT="0" distB="0" distL="0" distR="0" wp14:anchorId="04C0CC24" wp14:editId="4BE31BC1">
            <wp:extent cx="5760720" cy="5790565"/>
            <wp:effectExtent l="0" t="0" r="0" b="635"/>
            <wp:docPr id="471439724" name="Slika 1" descr="Slika, ki vsebuje besede besedilo, plakat, umetnost,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39724" name="Slika 1" descr="Slika, ki vsebuje besede besedilo, plakat, umetnost, oblikovanje&#10;&#10;Vsebina, ustvarjena z umetno inteligenco, morda ni pravil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5790565"/>
                    </a:xfrm>
                    <a:prstGeom prst="rect">
                      <a:avLst/>
                    </a:prstGeom>
                  </pic:spPr>
                </pic:pic>
              </a:graphicData>
            </a:graphic>
          </wp:inline>
        </w:drawing>
      </w:r>
    </w:p>
    <w:p w14:paraId="142AA6B1" w14:textId="77777777" w:rsidR="00D204FF" w:rsidRDefault="00D204FF">
      <w:r>
        <w:br w:type="page"/>
      </w:r>
    </w:p>
    <w:p w14:paraId="2C9FFF32" w14:textId="25825C49" w:rsidR="00F76A77" w:rsidRDefault="0096610C" w:rsidP="00F76A77">
      <w:r>
        <w:lastRenderedPageBreak/>
        <w:t xml:space="preserve">V Narodni galeriji bo od 10. aprila do 9. novembra 2025 na ogled razstava </w:t>
      </w:r>
      <w:r w:rsidRPr="00CF5CC7">
        <w:rPr>
          <w:b/>
          <w:bCs/>
          <w:i/>
          <w:iCs/>
        </w:rPr>
        <w:t>Barok v Sloveniji</w:t>
      </w:r>
      <w:r w:rsidR="00947822" w:rsidRPr="00CF5CC7">
        <w:rPr>
          <w:b/>
          <w:bCs/>
          <w:i/>
          <w:iCs/>
        </w:rPr>
        <w:t>.</w:t>
      </w:r>
      <w:r w:rsidRPr="00CF5CC7">
        <w:rPr>
          <w:b/>
          <w:bCs/>
          <w:i/>
          <w:iCs/>
        </w:rPr>
        <w:t xml:space="preserve"> Slikarstvo in kiparstvo</w:t>
      </w:r>
      <w:r>
        <w:t xml:space="preserve">, ki je del obsežnega projekta treh državnih muzejev – Narodne galerije, Narodnega muzeja Slovenije in Muzeja za arhitekturo in oblikovanje – ter izobraževalnih in raziskovalnih institucij – </w:t>
      </w:r>
      <w:r w:rsidRPr="0096610C">
        <w:t>Oddelk</w:t>
      </w:r>
      <w:r>
        <w:t>a</w:t>
      </w:r>
      <w:r w:rsidRPr="0096610C">
        <w:t xml:space="preserve"> za umetnostno zgodovino Filozofske fakultete Univerze v Ljubljani in Umetnostnozgodovinsk</w:t>
      </w:r>
      <w:r>
        <w:t>ega</w:t>
      </w:r>
      <w:r w:rsidRPr="0096610C">
        <w:t xml:space="preserve"> inštit</w:t>
      </w:r>
      <w:r>
        <w:t>uta</w:t>
      </w:r>
      <w:r w:rsidRPr="0096610C">
        <w:t xml:space="preserve"> Franceta Steleta pri ZRC SAZU.</w:t>
      </w:r>
      <w:r w:rsidR="00F76A77">
        <w:t xml:space="preserve"> Več kot šest desetletij po zadnji predstavitvi baročne umetnosti v Narodni galeriji ponujamo </w:t>
      </w:r>
      <w:r w:rsidR="00F76A77" w:rsidRPr="00730FB2">
        <w:rPr>
          <w:b/>
          <w:bCs/>
        </w:rPr>
        <w:t>nov pregled umetnosti tega obdobja</w:t>
      </w:r>
      <w:r w:rsidR="0045046D">
        <w:t>, podkrepljen z znanjem več generacij umetnostnih zgodovinarjev.</w:t>
      </w:r>
      <w:r w:rsidR="003154B5">
        <w:t xml:space="preserve"> </w:t>
      </w:r>
      <w:r w:rsidR="005833A1">
        <w:t xml:space="preserve">Razstava v Narodni galeriji se osredotoča na slikarstvo in kiparstvo, junija </w:t>
      </w:r>
      <w:r w:rsidR="00002651">
        <w:t>se ji pridružuje še razstava v Narodnem muzeju Slovenije, ki bo osvetlila arhitekturo, grafiko in uporabno umetnost</w:t>
      </w:r>
      <w:r w:rsidR="00D72AD2">
        <w:t xml:space="preserve"> baročnega obdobja.</w:t>
      </w:r>
    </w:p>
    <w:p w14:paraId="15207E2F" w14:textId="77777777" w:rsidR="00F76A77" w:rsidRDefault="00F76A77" w:rsidP="00F76A77"/>
    <w:p w14:paraId="13E2F257" w14:textId="7F4D6786" w:rsidR="00432161" w:rsidRDefault="00F76A77" w:rsidP="00F76A77">
      <w:r>
        <w:t>Na razstavi, ki</w:t>
      </w:r>
      <w:r w:rsidR="008B348B">
        <w:t xml:space="preserve"> </w:t>
      </w:r>
      <w:r>
        <w:t>zavzema celotno prvo nadstropje Narodnega doma, predstavljamo slikarske in kiparske vrhunce 17. in 18. stoletja, od obdobja rekatolizacije do izzvenevanja baroka.</w:t>
      </w:r>
      <w:r w:rsidR="00EF33F1">
        <w:t xml:space="preserve"> </w:t>
      </w:r>
      <w:r w:rsidR="008A1D71">
        <w:t>Izbrali smo več k</w:t>
      </w:r>
      <w:r w:rsidR="009F5B8F">
        <w:t>ot</w:t>
      </w:r>
      <w:r w:rsidR="008A1D71">
        <w:t xml:space="preserve"> </w:t>
      </w:r>
      <w:r w:rsidR="008A1D71" w:rsidRPr="00D72705">
        <w:rPr>
          <w:b/>
          <w:bCs/>
        </w:rPr>
        <w:t>170 umetnin</w:t>
      </w:r>
      <w:r w:rsidR="00B772FC">
        <w:t xml:space="preserve"> iz zbirk Narodne galerij</w:t>
      </w:r>
      <w:r w:rsidR="00AF5E98">
        <w:t>e</w:t>
      </w:r>
      <w:r w:rsidR="00284724">
        <w:t xml:space="preserve"> in</w:t>
      </w:r>
      <w:r w:rsidR="008F3F6C">
        <w:t xml:space="preserve"> izposojenih iz mnogih cerkvenih prostorov</w:t>
      </w:r>
      <w:r w:rsidR="00432161">
        <w:t>, od drugih muzejskih institucij in od zasebnih lastnikov</w:t>
      </w:r>
      <w:r w:rsidR="0059555D">
        <w:t xml:space="preserve">, tako iz Slovenije kot iz </w:t>
      </w:r>
      <w:r w:rsidR="00CE76F4">
        <w:t>Italije, Hrvaške in Avstrije.</w:t>
      </w:r>
      <w:r w:rsidR="003B68CC">
        <w:t xml:space="preserve"> </w:t>
      </w:r>
    </w:p>
    <w:p w14:paraId="325FA53E" w14:textId="77777777" w:rsidR="00BF531D" w:rsidRDefault="00BF531D" w:rsidP="00F76A77"/>
    <w:p w14:paraId="0072E1F2" w14:textId="1E3AFA90" w:rsidR="00BF531D" w:rsidRDefault="00BF531D" w:rsidP="00F76A77">
      <w:r>
        <w:t xml:space="preserve">Med posameznimi slogovnimi obdobji je prav </w:t>
      </w:r>
      <w:r w:rsidRPr="00732EE9">
        <w:rPr>
          <w:b/>
          <w:bCs/>
        </w:rPr>
        <w:t>barok med tistimi, ki so v največji meri zaznamovala podobo</w:t>
      </w:r>
      <w:r>
        <w:t xml:space="preserve"> prostora Republike Slovenije. </w:t>
      </w:r>
      <w:r w:rsidRPr="00F76A77">
        <w:t>To je čas, ko smo po srednjem veku ponovno priča velikemu umetnostnemu zagonu. Po umiritvi verskih bojev in turške nevarnosti se je odprla pot za razcvet dežel na obrobju cesarstva. Tudi v Ljubljani se je začela živahna gradbena dejavnost kot posledica ambicioznega umetnostnega naročništva. Gonilna sila tega kulturnega preporoda so bili plemiški izobraženci, ki so z ambicijo, da bi se približali tako dvoru kot bližnjim in bolj oddaljenim umetnostnim središčem, spodbujali razvoj kulture na vseh področjih</w:t>
      </w:r>
      <w:r>
        <w:t>.</w:t>
      </w:r>
    </w:p>
    <w:p w14:paraId="7C2C6F7D" w14:textId="77777777" w:rsidR="00432161" w:rsidRDefault="00432161" w:rsidP="00F76A77"/>
    <w:p w14:paraId="02C1A3DD" w14:textId="311CDF75" w:rsidR="00516B11" w:rsidRDefault="009031C1" w:rsidP="00F76A77">
      <w:r>
        <w:t xml:space="preserve">Predstavljeni so </w:t>
      </w:r>
      <w:r w:rsidRPr="00732EE9">
        <w:rPr>
          <w:b/>
          <w:bCs/>
        </w:rPr>
        <w:t>vrhunci cerkve</w:t>
      </w:r>
      <w:r w:rsidR="00DB400D" w:rsidRPr="00732EE9">
        <w:rPr>
          <w:b/>
          <w:bCs/>
        </w:rPr>
        <w:t>ne ume</w:t>
      </w:r>
      <w:r w:rsidR="00DB400D" w:rsidRPr="00321D21">
        <w:rPr>
          <w:b/>
          <w:bCs/>
        </w:rPr>
        <w:t>tnosti</w:t>
      </w:r>
      <w:r w:rsidR="00EF33F1">
        <w:t xml:space="preserve"> – </w:t>
      </w:r>
      <w:r w:rsidR="00A25633">
        <w:t xml:space="preserve">monumentalne </w:t>
      </w:r>
      <w:r w:rsidR="00EF33F1">
        <w:t xml:space="preserve">oltarne slike in kiparski kosi, izpostavljamo še </w:t>
      </w:r>
      <w:r w:rsidR="00EF33F1" w:rsidRPr="00732EE9">
        <w:rPr>
          <w:b/>
          <w:bCs/>
        </w:rPr>
        <w:t>vladarsko hišo</w:t>
      </w:r>
      <w:r w:rsidR="00EF33F1">
        <w:t xml:space="preserve"> in njej podložno kranjsko, štajersko in goriško </w:t>
      </w:r>
      <w:r w:rsidR="00EF33F1" w:rsidRPr="00732EE9">
        <w:rPr>
          <w:b/>
          <w:bCs/>
        </w:rPr>
        <w:t>plemstvo</w:t>
      </w:r>
      <w:r w:rsidR="00EF33F1">
        <w:t xml:space="preserve">. </w:t>
      </w:r>
      <w:r w:rsidR="00DB400D">
        <w:t>Na ogled so likovna dela</w:t>
      </w:r>
      <w:r w:rsidR="00C70222">
        <w:t xml:space="preserve">, ki so krasila deželne, mestne in zasebne </w:t>
      </w:r>
      <w:r w:rsidR="009A0961">
        <w:t xml:space="preserve">objekte. </w:t>
      </w:r>
      <w:r w:rsidR="00430598">
        <w:t>Obv</w:t>
      </w:r>
      <w:r w:rsidR="007A0AC8">
        <w:t>ezni sestavni del</w:t>
      </w:r>
      <w:r w:rsidR="00435DD3">
        <w:t xml:space="preserve"> </w:t>
      </w:r>
      <w:r w:rsidR="00C329A5">
        <w:t xml:space="preserve">baročnih zbirk </w:t>
      </w:r>
      <w:r w:rsidR="00146AAB">
        <w:t xml:space="preserve">so bili </w:t>
      </w:r>
      <w:r w:rsidR="00733FA5">
        <w:t xml:space="preserve">reprezentativni portreti, tako vladarski kot </w:t>
      </w:r>
      <w:r w:rsidR="002633A3">
        <w:t xml:space="preserve">plemiški, skupaj z galerijami prednikov, žanrskimi deli, tihožitji </w:t>
      </w:r>
      <w:r w:rsidR="00BF531D">
        <w:t xml:space="preserve">in krajinami. </w:t>
      </w:r>
      <w:r w:rsidR="00EF33F1">
        <w:t>Posebno mesto je namenjeno umetnosti, naročništvu in zbirateljstvu v istrskih mestih,</w:t>
      </w:r>
      <w:r w:rsidR="00610647">
        <w:t xml:space="preserve"> ki so bila v tem času del Beneške republike.</w:t>
      </w:r>
    </w:p>
    <w:p w14:paraId="024F2860" w14:textId="77777777" w:rsidR="00516B11" w:rsidRDefault="00516B11" w:rsidP="00F76A77"/>
    <w:p w14:paraId="7D8D1B7E" w14:textId="77777777" w:rsidR="009C77BB" w:rsidRDefault="00516B11" w:rsidP="00F76A77">
      <w:r>
        <w:t xml:space="preserve">Razstavljene umetnine so dela </w:t>
      </w:r>
      <w:r w:rsidRPr="00732EE9">
        <w:rPr>
          <w:b/>
          <w:bCs/>
        </w:rPr>
        <w:t>priznanih mojstrov</w:t>
      </w:r>
      <w:r w:rsidR="002646FC">
        <w:t>, ki so delovali v bližnjih umetnostnih središčih ali pa so se uveljavili v lokalnem o</w:t>
      </w:r>
      <w:r w:rsidR="0082401F">
        <w:t xml:space="preserve">kolju. </w:t>
      </w:r>
      <w:r w:rsidR="00B47B42">
        <w:t>Podobo lokalnega baroka so posebej zaznamovali slikarji</w:t>
      </w:r>
      <w:r w:rsidR="007E6003">
        <w:t xml:space="preserve"> </w:t>
      </w:r>
      <w:r w:rsidR="007E6003" w:rsidRPr="007E6003">
        <w:t>Frančišek Karl Remb, Franz Ignaz Flurer, Valentin Metzinger, Franc Jelovšek, Fortunat Bergant, Anton Cebej, Franc Mihael Strauss in Anton Jožef Lerchinger, med kiparji pa poleg Francesca Robbe še Jožef Straub, Veit Königer in Jožef Holzinger.</w:t>
      </w:r>
    </w:p>
    <w:p w14:paraId="1DB39CC3" w14:textId="77777777" w:rsidR="005966DB" w:rsidRDefault="009C77BB" w:rsidP="00F76A77">
      <w:r w:rsidRPr="009C77BB">
        <w:t>Iz italijanskega področja izstopajo Giulio Quaglio iz Lombardije, Benečan Francesco Fontebasso in v Kopru rojeni rimski slikar Francesco Trevisani, iz srednjeevropskega pa švabski kipar Leonhard Kern, dunajska dvorna slikarja Martino Altomonte in Martin van Meytens ml., pa tudi Johann Lucas Kracker in Kremser Schmidt.</w:t>
      </w:r>
    </w:p>
    <w:p w14:paraId="0893997A" w14:textId="77777777" w:rsidR="00AD0B9D" w:rsidRDefault="00AD0B9D" w:rsidP="00F76A77"/>
    <w:p w14:paraId="6B0DA231" w14:textId="29736C4A" w:rsidR="00AD0B9D" w:rsidRDefault="00AD0B9D" w:rsidP="00F76A77">
      <w:r>
        <w:t xml:space="preserve">Stropno in stensko slikarstvo predstavljamo z ohranjenimi </w:t>
      </w:r>
      <w:r w:rsidRPr="00732EE9">
        <w:rPr>
          <w:b/>
          <w:bCs/>
        </w:rPr>
        <w:t>fragmenti fresk</w:t>
      </w:r>
      <w:r w:rsidR="00CD73EF">
        <w:t xml:space="preserve">, </w:t>
      </w:r>
      <w:r w:rsidR="00CD73EF" w:rsidRPr="00732EE9">
        <w:rPr>
          <w:b/>
          <w:bCs/>
        </w:rPr>
        <w:t>multimedijsko projekcijo</w:t>
      </w:r>
      <w:r w:rsidR="00CD73EF">
        <w:t xml:space="preserve"> poslikav cerkvenih in posvetnih prostorov </w:t>
      </w:r>
      <w:r w:rsidR="00F072A2">
        <w:t xml:space="preserve">ter </w:t>
      </w:r>
      <w:r w:rsidR="00F072A2" w:rsidRPr="00732EE9">
        <w:rPr>
          <w:b/>
          <w:bCs/>
        </w:rPr>
        <w:t>fotopovečavami</w:t>
      </w:r>
      <w:r w:rsidR="00F072A2">
        <w:t>.</w:t>
      </w:r>
    </w:p>
    <w:p w14:paraId="01FD7391" w14:textId="77777777" w:rsidR="005966DB" w:rsidRDefault="005966DB" w:rsidP="00F76A77"/>
    <w:p w14:paraId="41B0602C" w14:textId="44EE5EB9" w:rsidR="002C5C59" w:rsidRDefault="0045046D" w:rsidP="0045046D">
      <w:r w:rsidRPr="0045046D">
        <w:t xml:space="preserve">Zdaj je trenutek, ko stanje raziskav dovoljuje pričujočo sintezo in lahko obsežno znanje več generacij umetnostnih zgodovinarjev predstavimo na razstavi in v </w:t>
      </w:r>
      <w:r w:rsidRPr="003156E6">
        <w:rPr>
          <w:b/>
          <w:bCs/>
        </w:rPr>
        <w:t>obsežnem katalogu</w:t>
      </w:r>
      <w:r w:rsidRPr="0045046D">
        <w:t xml:space="preserve">. Pred nami je bila težavna naloga izbora umetnin za razstavo izmed bogatega in mikavnega gradiva. </w:t>
      </w:r>
      <w:r w:rsidR="000C3A8C">
        <w:t xml:space="preserve">Zahtevno nalogo </w:t>
      </w:r>
      <w:r w:rsidRPr="0045046D">
        <w:t xml:space="preserve">so usmerjali dosegljivost, njihova ohranjenost in prostorske danosti. Združili </w:t>
      </w:r>
      <w:r w:rsidRPr="0045046D">
        <w:lastRenderedPageBreak/>
        <w:t xml:space="preserve">smo nekaj novih, več manj znanih in veliko že znanih umetnin, ki so zdaj prvič predstavljene skupaj. </w:t>
      </w:r>
      <w:r w:rsidR="00365DEB">
        <w:t xml:space="preserve">Poleg razstav v Narodni galeriji in Narodnem </w:t>
      </w:r>
      <w:r w:rsidRPr="0045046D">
        <w:t>muzeju Slovenije se</w:t>
      </w:r>
      <w:r w:rsidR="00365DEB">
        <w:t xml:space="preserve"> </w:t>
      </w:r>
      <w:r w:rsidRPr="0045046D">
        <w:t>projektu</w:t>
      </w:r>
      <w:r w:rsidR="00365DEB">
        <w:t xml:space="preserve"> </w:t>
      </w:r>
      <w:r w:rsidRPr="0045046D">
        <w:t xml:space="preserve">pridružujejo tudi </w:t>
      </w:r>
      <w:r w:rsidR="00C56DB5">
        <w:t xml:space="preserve">mnoge </w:t>
      </w:r>
      <w:r w:rsidRPr="0045046D">
        <w:t xml:space="preserve">druge inštitucije, med katerimi lahko posebej omenimo Pokrajinski muzej Brežice. </w:t>
      </w:r>
    </w:p>
    <w:p w14:paraId="3CE26E65" w14:textId="77777777" w:rsidR="002C5C59" w:rsidRDefault="002C5C59" w:rsidP="0045046D"/>
    <w:p w14:paraId="4F206DBC" w14:textId="77777777" w:rsidR="001C4823" w:rsidRDefault="0045046D" w:rsidP="0045046D">
      <w:r w:rsidRPr="0045046D">
        <w:t xml:space="preserve">Oktobra </w:t>
      </w:r>
      <w:r w:rsidR="002C5C59">
        <w:t xml:space="preserve">bodo lahko udeleženci </w:t>
      </w:r>
      <w:r w:rsidRPr="0045046D">
        <w:t>mednarodnega znanstvenega simpozija dopolnili dosedanja spoznanja</w:t>
      </w:r>
      <w:r w:rsidR="001C4823">
        <w:t xml:space="preserve">. </w:t>
      </w:r>
    </w:p>
    <w:p w14:paraId="740DF069" w14:textId="77777777" w:rsidR="001C4823" w:rsidRDefault="001C4823" w:rsidP="0045046D"/>
    <w:p w14:paraId="1CB7B77F" w14:textId="1F72B114" w:rsidR="00CE76F4" w:rsidRDefault="001C4823" w:rsidP="0045046D">
      <w:r>
        <w:t>Z</w:t>
      </w:r>
      <w:r w:rsidR="0045046D" w:rsidRPr="0045046D">
        <w:t>ahteven in obsežen projekt je povezal vrsto strokovnjakov, naklonjenih zasebnih in institucionalnih lastnikov, partnerjev in pridruženih partnerjev, ki smo jim za sodelovanje globoko hvaležni.</w:t>
      </w:r>
      <w:r>
        <w:t xml:space="preserve"> Posebej se zahva</w:t>
      </w:r>
      <w:r w:rsidR="00F62996">
        <w:t>ljujemo ljubljanski nadškofiji, škofijama v Kopru in Mariboru ter vsem župni</w:t>
      </w:r>
      <w:r w:rsidR="008F37F8">
        <w:t xml:space="preserve">jam, župnikom in župljanom, ki so odstopili umetnine za razstavitev. </w:t>
      </w:r>
      <w:r w:rsidR="00352BC5">
        <w:t xml:space="preserve">Hvaležni smo mnogim muzejskim ustanovam, ki so prepoznale pomembnost projekta in </w:t>
      </w:r>
      <w:r w:rsidR="00900FB8">
        <w:t>so iz svojih stalnih zbirk posodile dragocene umetnine.</w:t>
      </w:r>
      <w:r w:rsidR="00FB4DAB">
        <w:t xml:space="preserve"> Prav tako gre zahvala zasebnim lastnikom, ki so </w:t>
      </w:r>
      <w:r w:rsidR="003256BB">
        <w:t>odstopili svoje umetnine za čas razstave.</w:t>
      </w:r>
    </w:p>
    <w:p w14:paraId="67A95E73" w14:textId="77777777" w:rsidR="00CE76F4" w:rsidRDefault="00CE76F4" w:rsidP="0045046D"/>
    <w:p w14:paraId="1C2767DA" w14:textId="22D19067" w:rsidR="00184A88" w:rsidRDefault="00CE76F4" w:rsidP="00184A88">
      <w:r>
        <w:t xml:space="preserve">Ob razstavi smo pripravili </w:t>
      </w:r>
      <w:r w:rsidRPr="003256BB">
        <w:rPr>
          <w:b/>
          <w:bCs/>
        </w:rPr>
        <w:t>bogat spremljevalni program</w:t>
      </w:r>
      <w:r w:rsidR="00184A88">
        <w:t xml:space="preserve"> </w:t>
      </w:r>
      <w:r w:rsidR="00184A88" w:rsidRPr="00184A88">
        <w:t xml:space="preserve">za vse generacije, od javnih vodstev, risanja pred umetninami, predavanj in </w:t>
      </w:r>
      <w:r w:rsidR="00184A88">
        <w:t xml:space="preserve">baročnih </w:t>
      </w:r>
      <w:r w:rsidR="00184A88" w:rsidRPr="00184A88">
        <w:t xml:space="preserve">plesov do ustvarjalnih delavnic in vodstev za družine z otroki. </w:t>
      </w:r>
      <w:r w:rsidR="00184A88">
        <w:t xml:space="preserve">Za </w:t>
      </w:r>
      <w:r w:rsidR="004E012F">
        <w:t xml:space="preserve">ogled razstave v lastnem ritmu </w:t>
      </w:r>
      <w:r w:rsidR="00184A88" w:rsidRPr="00184A88">
        <w:t>razstavo so za izposojo na voljo avdiovodniki.</w:t>
      </w:r>
    </w:p>
    <w:p w14:paraId="44393084" w14:textId="77777777" w:rsidR="005A0C29" w:rsidRDefault="005A0C29" w:rsidP="00184A88"/>
    <w:p w14:paraId="2B9698AD" w14:textId="4618F9D6" w:rsidR="005A0C29" w:rsidRPr="00D93999" w:rsidRDefault="005A0C29" w:rsidP="005A0C29">
      <w:r w:rsidRPr="003F39DB">
        <w:rPr>
          <w:b/>
          <w:bCs/>
        </w:rPr>
        <w:t xml:space="preserve">Odprtje razstave bo v sredo, </w:t>
      </w:r>
      <w:r>
        <w:rPr>
          <w:b/>
          <w:bCs/>
        </w:rPr>
        <w:t>9</w:t>
      </w:r>
      <w:r w:rsidRPr="003F39DB">
        <w:rPr>
          <w:b/>
          <w:bCs/>
        </w:rPr>
        <w:t>.</w:t>
      </w:r>
      <w:r>
        <w:rPr>
          <w:b/>
          <w:bCs/>
        </w:rPr>
        <w:t xml:space="preserve"> aprila</w:t>
      </w:r>
      <w:r w:rsidRPr="003F39DB">
        <w:rPr>
          <w:b/>
          <w:bCs/>
        </w:rPr>
        <w:t xml:space="preserve"> 202</w:t>
      </w:r>
      <w:r>
        <w:rPr>
          <w:b/>
          <w:bCs/>
        </w:rPr>
        <w:t>5</w:t>
      </w:r>
      <w:r w:rsidRPr="003F39DB">
        <w:rPr>
          <w:b/>
          <w:bCs/>
        </w:rPr>
        <w:t>, ob 19. uri,</w:t>
      </w:r>
    </w:p>
    <w:p w14:paraId="4B6BF2FF" w14:textId="075785DE" w:rsidR="005A0C29" w:rsidRDefault="005A0C29" w:rsidP="005A0C29">
      <w:pPr>
        <w:rPr>
          <w:b/>
          <w:bCs/>
        </w:rPr>
      </w:pPr>
      <w:r w:rsidRPr="003F39DB">
        <w:rPr>
          <w:b/>
          <w:bCs/>
        </w:rPr>
        <w:t xml:space="preserve">Narodna galerija, </w:t>
      </w:r>
      <w:r>
        <w:rPr>
          <w:b/>
          <w:bCs/>
        </w:rPr>
        <w:t>Cankarjeva 20</w:t>
      </w:r>
      <w:r w:rsidRPr="003F39DB">
        <w:rPr>
          <w:b/>
          <w:bCs/>
        </w:rPr>
        <w:t>, Ljubljana</w:t>
      </w:r>
    </w:p>
    <w:p w14:paraId="07560BCA" w14:textId="54C7146E" w:rsidR="005A0C29" w:rsidRPr="00D93999" w:rsidRDefault="005A0C29" w:rsidP="005A0C29">
      <w:r w:rsidRPr="00D93999">
        <w:t>Razstavo bo odprl</w:t>
      </w:r>
      <w:r>
        <w:t>a</w:t>
      </w:r>
      <w:r w:rsidRPr="00D93999">
        <w:t xml:space="preserve"> </w:t>
      </w:r>
      <w:r>
        <w:t xml:space="preserve">ministrica za kulturo </w:t>
      </w:r>
      <w:r w:rsidRPr="00D93999">
        <w:t>Republike Slovenije</w:t>
      </w:r>
      <w:r>
        <w:t xml:space="preserve"> dr. Asta Vrečko.</w:t>
      </w:r>
    </w:p>
    <w:p w14:paraId="0B0EEE1F" w14:textId="77777777" w:rsidR="005A0C29" w:rsidRPr="003F39DB" w:rsidRDefault="005A0C29" w:rsidP="005A0C29">
      <w:pPr>
        <w:rPr>
          <w:b/>
          <w:bCs/>
        </w:rPr>
      </w:pPr>
    </w:p>
    <w:p w14:paraId="56D1D568" w14:textId="77777777" w:rsidR="005A0C29" w:rsidRPr="003F39DB" w:rsidRDefault="005A0C29" w:rsidP="005A0C29">
      <w:pPr>
        <w:rPr>
          <w:b/>
          <w:bCs/>
        </w:rPr>
      </w:pPr>
      <w:r w:rsidRPr="003F39DB">
        <w:rPr>
          <w:b/>
          <w:bCs/>
        </w:rPr>
        <w:t>Projekt so podprli</w:t>
      </w:r>
    </w:p>
    <w:p w14:paraId="64F524EE" w14:textId="77777777" w:rsidR="005A0C29" w:rsidRPr="00184A88" w:rsidRDefault="005A0C29" w:rsidP="00184A88"/>
    <w:p w14:paraId="764CA6D9" w14:textId="05F4B47C" w:rsidR="00AA2C3E" w:rsidRDefault="0008178F" w:rsidP="0045046D">
      <w:r>
        <w:rPr>
          <w:noProof/>
        </w:rPr>
        <w:drawing>
          <wp:inline distT="0" distB="0" distL="0" distR="0" wp14:anchorId="17BCA435" wp14:editId="2455F762">
            <wp:extent cx="5966458" cy="552450"/>
            <wp:effectExtent l="0" t="0" r="0" b="0"/>
            <wp:docPr id="119787296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872969" name="Slika 1197872969"/>
                    <pic:cNvPicPr/>
                  </pic:nvPicPr>
                  <pic:blipFill>
                    <a:blip r:embed="rId9">
                      <a:extLst>
                        <a:ext uri="{28A0092B-C50C-407E-A947-70E740481C1C}">
                          <a14:useLocalDpi xmlns:a14="http://schemas.microsoft.com/office/drawing/2010/main" val="0"/>
                        </a:ext>
                      </a:extLst>
                    </a:blip>
                    <a:stretch>
                      <a:fillRect/>
                    </a:stretch>
                  </pic:blipFill>
                  <pic:spPr>
                    <a:xfrm>
                      <a:off x="0" y="0"/>
                      <a:ext cx="6054241" cy="560578"/>
                    </a:xfrm>
                    <a:prstGeom prst="rect">
                      <a:avLst/>
                    </a:prstGeom>
                  </pic:spPr>
                </pic:pic>
              </a:graphicData>
            </a:graphic>
          </wp:inline>
        </w:drawing>
      </w:r>
    </w:p>
    <w:p w14:paraId="467FF957" w14:textId="77777777" w:rsidR="00C90D34" w:rsidRDefault="00C90D34" w:rsidP="0045046D"/>
    <w:p w14:paraId="64FD3C50" w14:textId="61FFAD17" w:rsidR="00C90D34" w:rsidRDefault="00C90D34">
      <w:r>
        <w:br w:type="page"/>
      </w:r>
    </w:p>
    <w:p w14:paraId="25914061" w14:textId="0C997BEB" w:rsidR="00C90D34" w:rsidRDefault="00C90D34" w:rsidP="00C90D34">
      <w:r>
        <w:lastRenderedPageBreak/>
        <w:t>Barok v Sloveniji</w:t>
      </w:r>
    </w:p>
    <w:p w14:paraId="505F7DB0" w14:textId="32600974" w:rsidR="00C90D34" w:rsidRPr="00D93999" w:rsidRDefault="00C90D34" w:rsidP="00C90D34">
      <w:pPr>
        <w:rPr>
          <w:i/>
          <w:iCs/>
        </w:rPr>
      </w:pPr>
      <w:r w:rsidRPr="00D93999">
        <w:rPr>
          <w:i/>
          <w:iCs/>
        </w:rPr>
        <w:t>Slikarstvo</w:t>
      </w:r>
      <w:r>
        <w:rPr>
          <w:i/>
          <w:iCs/>
        </w:rPr>
        <w:t xml:space="preserve"> in kiparstvo</w:t>
      </w:r>
    </w:p>
    <w:p w14:paraId="7A65A878" w14:textId="3C856A3C" w:rsidR="00C90D34" w:rsidRDefault="00C90D34" w:rsidP="00C90D34">
      <w:r>
        <w:t>1</w:t>
      </w:r>
      <w:r>
        <w:t>0</w:t>
      </w:r>
      <w:r>
        <w:t>.</w:t>
      </w:r>
      <w:r>
        <w:t xml:space="preserve"> april</w:t>
      </w:r>
      <w:r>
        <w:t>–9.</w:t>
      </w:r>
      <w:r>
        <w:t xml:space="preserve"> november</w:t>
      </w:r>
      <w:r>
        <w:t xml:space="preserve"> 2025</w:t>
      </w:r>
    </w:p>
    <w:p w14:paraId="47A20F2D" w14:textId="77777777" w:rsidR="00C90D34" w:rsidRDefault="00C90D34" w:rsidP="00C90D34"/>
    <w:p w14:paraId="28A03801" w14:textId="44AB6EAC" w:rsidR="00C90D34" w:rsidRDefault="00BA0C0A" w:rsidP="0045046D">
      <w:r>
        <w:t>Monografija</w:t>
      </w:r>
    </w:p>
    <w:p w14:paraId="41A514D5" w14:textId="77777777" w:rsidR="00BA0C0A" w:rsidRDefault="00BA0C0A" w:rsidP="0045046D"/>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E0FF6" w14:paraId="66C81A4E" w14:textId="77777777" w:rsidTr="000060BA">
        <w:tc>
          <w:tcPr>
            <w:tcW w:w="4531" w:type="dxa"/>
          </w:tcPr>
          <w:p w14:paraId="781BD05A" w14:textId="2BDDA2F4" w:rsidR="002E0FF6" w:rsidRDefault="003D47AF" w:rsidP="0045046D">
            <w:r>
              <w:t>izdala in založila</w:t>
            </w:r>
          </w:p>
        </w:tc>
        <w:tc>
          <w:tcPr>
            <w:tcW w:w="4531" w:type="dxa"/>
          </w:tcPr>
          <w:p w14:paraId="5E1500AF" w14:textId="02927D65" w:rsidR="002E0FF6" w:rsidRDefault="009845D8" w:rsidP="0045046D">
            <w:r>
              <w:t>Narodna galerija</w:t>
            </w:r>
          </w:p>
        </w:tc>
      </w:tr>
      <w:tr w:rsidR="002E0FF6" w14:paraId="4F0B3F53" w14:textId="77777777" w:rsidTr="000060BA">
        <w:tc>
          <w:tcPr>
            <w:tcW w:w="4531" w:type="dxa"/>
          </w:tcPr>
          <w:p w14:paraId="25A60F49" w14:textId="77777777" w:rsidR="002E0FF6" w:rsidRDefault="002E0FF6" w:rsidP="0045046D"/>
        </w:tc>
        <w:tc>
          <w:tcPr>
            <w:tcW w:w="4531" w:type="dxa"/>
          </w:tcPr>
          <w:p w14:paraId="6EA51B0A" w14:textId="77777777" w:rsidR="002E0FF6" w:rsidRDefault="002E0FF6" w:rsidP="0045046D"/>
        </w:tc>
      </w:tr>
      <w:tr w:rsidR="002E0FF6" w14:paraId="0EAA1BF6" w14:textId="77777777" w:rsidTr="000060BA">
        <w:tc>
          <w:tcPr>
            <w:tcW w:w="4531" w:type="dxa"/>
          </w:tcPr>
          <w:p w14:paraId="7D89342E" w14:textId="44724D70" w:rsidR="002E0FF6" w:rsidRDefault="003D47AF" w:rsidP="003D47AF">
            <w:r w:rsidRPr="003D47AF">
              <w:t>zanjo</w:t>
            </w:r>
          </w:p>
        </w:tc>
        <w:tc>
          <w:tcPr>
            <w:tcW w:w="4531" w:type="dxa"/>
          </w:tcPr>
          <w:p w14:paraId="13A3D188" w14:textId="1369FAF4" w:rsidR="002E0FF6" w:rsidRDefault="009845D8" w:rsidP="0045046D">
            <w:r>
              <w:t>Barbara Jaki</w:t>
            </w:r>
          </w:p>
        </w:tc>
      </w:tr>
      <w:tr w:rsidR="002E0FF6" w14:paraId="11FADB94" w14:textId="77777777" w:rsidTr="000060BA">
        <w:tc>
          <w:tcPr>
            <w:tcW w:w="4531" w:type="dxa"/>
          </w:tcPr>
          <w:p w14:paraId="2EFF5FC5" w14:textId="77777777" w:rsidR="002E0FF6" w:rsidRDefault="002E0FF6" w:rsidP="0045046D"/>
        </w:tc>
        <w:tc>
          <w:tcPr>
            <w:tcW w:w="4531" w:type="dxa"/>
          </w:tcPr>
          <w:p w14:paraId="1609D346" w14:textId="77777777" w:rsidR="002E0FF6" w:rsidRDefault="002E0FF6" w:rsidP="0045046D"/>
        </w:tc>
      </w:tr>
      <w:tr w:rsidR="002E0FF6" w14:paraId="1E940D12" w14:textId="77777777" w:rsidTr="000060BA">
        <w:tc>
          <w:tcPr>
            <w:tcW w:w="4531" w:type="dxa"/>
          </w:tcPr>
          <w:p w14:paraId="5FC68A9D" w14:textId="030AB580" w:rsidR="002E0FF6" w:rsidRDefault="003D47AF" w:rsidP="0045046D">
            <w:r>
              <w:t>avtorji uvodni besedil</w:t>
            </w:r>
          </w:p>
        </w:tc>
        <w:tc>
          <w:tcPr>
            <w:tcW w:w="4531" w:type="dxa"/>
          </w:tcPr>
          <w:p w14:paraId="24C1390C" w14:textId="77777777" w:rsidR="00FA1A85" w:rsidRPr="00FA1A85" w:rsidRDefault="00FA1A85" w:rsidP="00FA1A85">
            <w:r w:rsidRPr="00FA1A85">
              <w:t>Matej Klemenčič, Tina Košak, Katra Meke,</w:t>
            </w:r>
          </w:p>
          <w:p w14:paraId="5EC09EAC" w14:textId="7FE47746" w:rsidR="002E0FF6" w:rsidRDefault="00FA1A85" w:rsidP="00FA1A85">
            <w:r w:rsidRPr="00FA1A85">
              <w:t>Friedrich Pollero</w:t>
            </w:r>
            <w:r>
              <w:t>ss</w:t>
            </w:r>
            <w:r w:rsidRPr="00FA1A85">
              <w:t>, Ferdinand Šerbelj, Polona Vidmar</w:t>
            </w:r>
          </w:p>
        </w:tc>
      </w:tr>
      <w:tr w:rsidR="002E0FF6" w14:paraId="573F6578" w14:textId="77777777" w:rsidTr="000060BA">
        <w:tc>
          <w:tcPr>
            <w:tcW w:w="4531" w:type="dxa"/>
          </w:tcPr>
          <w:p w14:paraId="30C62430" w14:textId="77777777" w:rsidR="002E0FF6" w:rsidRDefault="002E0FF6" w:rsidP="0045046D"/>
        </w:tc>
        <w:tc>
          <w:tcPr>
            <w:tcW w:w="4531" w:type="dxa"/>
          </w:tcPr>
          <w:p w14:paraId="3C670534" w14:textId="77777777" w:rsidR="002E0FF6" w:rsidRDefault="002E0FF6" w:rsidP="0045046D"/>
        </w:tc>
      </w:tr>
      <w:tr w:rsidR="003D47AF" w14:paraId="107261C2" w14:textId="77777777" w:rsidTr="000060BA">
        <w:tc>
          <w:tcPr>
            <w:tcW w:w="4531" w:type="dxa"/>
          </w:tcPr>
          <w:p w14:paraId="5F331130" w14:textId="67F437FE" w:rsidR="003D47AF" w:rsidRDefault="009845D8" w:rsidP="0045046D">
            <w:r>
              <w:t>avtorji kataloga del</w:t>
            </w:r>
          </w:p>
        </w:tc>
        <w:tc>
          <w:tcPr>
            <w:tcW w:w="4531" w:type="dxa"/>
          </w:tcPr>
          <w:p w14:paraId="203A03B9" w14:textId="6231E301" w:rsidR="00166C04" w:rsidRPr="00166C04" w:rsidRDefault="00166C04" w:rsidP="00166C04">
            <w:r w:rsidRPr="00166C04">
              <w:t>Blaženka First, Simone Guerriero, Matej Klemenčič,</w:t>
            </w:r>
            <w:r>
              <w:t xml:space="preserve"> </w:t>
            </w:r>
            <w:r w:rsidRPr="00166C04">
              <w:t>Mateja Kos Zabel, Tina Košak, Nina Kudiš, Uroš Lubej,</w:t>
            </w:r>
            <w:r>
              <w:t xml:space="preserve"> </w:t>
            </w:r>
            <w:r w:rsidRPr="00166C04">
              <w:t>Enrico Lucchese, Neža Lukančič, Katra Meke,</w:t>
            </w:r>
            <w:r>
              <w:t xml:space="preserve"> </w:t>
            </w:r>
            <w:r w:rsidRPr="00166C04">
              <w:t>Frančiška Oražem, Mario Pintarić, Luka Ručigaj,</w:t>
            </w:r>
          </w:p>
          <w:p w14:paraId="4527519A" w14:textId="2C416181" w:rsidR="003D47AF" w:rsidRDefault="00166C04" w:rsidP="00166C04">
            <w:r w:rsidRPr="00166C04">
              <w:t>Ferdinand Šerbelj, Damir Tulić, Polona</w:t>
            </w:r>
            <w:r>
              <w:t xml:space="preserve"> </w:t>
            </w:r>
            <w:r w:rsidRPr="00166C04">
              <w:t>Vidmar</w:t>
            </w:r>
          </w:p>
        </w:tc>
      </w:tr>
      <w:tr w:rsidR="003D47AF" w14:paraId="1CA9EB63" w14:textId="77777777" w:rsidTr="000060BA">
        <w:tc>
          <w:tcPr>
            <w:tcW w:w="4531" w:type="dxa"/>
          </w:tcPr>
          <w:p w14:paraId="71BA2C61" w14:textId="77777777" w:rsidR="003D47AF" w:rsidRDefault="003D47AF" w:rsidP="0045046D"/>
        </w:tc>
        <w:tc>
          <w:tcPr>
            <w:tcW w:w="4531" w:type="dxa"/>
          </w:tcPr>
          <w:p w14:paraId="0E45891E" w14:textId="77777777" w:rsidR="003D47AF" w:rsidRDefault="003D47AF" w:rsidP="0045046D"/>
        </w:tc>
      </w:tr>
      <w:tr w:rsidR="003D47AF" w14:paraId="7BB6A7D9" w14:textId="77777777" w:rsidTr="000060BA">
        <w:tc>
          <w:tcPr>
            <w:tcW w:w="4531" w:type="dxa"/>
          </w:tcPr>
          <w:p w14:paraId="032FF009" w14:textId="1A961CE5" w:rsidR="003D47AF" w:rsidRDefault="009845D8" w:rsidP="0045046D">
            <w:r>
              <w:t>predgovor</w:t>
            </w:r>
          </w:p>
        </w:tc>
        <w:tc>
          <w:tcPr>
            <w:tcW w:w="4531" w:type="dxa"/>
          </w:tcPr>
          <w:p w14:paraId="61184908" w14:textId="3D287A54" w:rsidR="003D47AF" w:rsidRDefault="00166C04" w:rsidP="0045046D">
            <w:r>
              <w:t>Barbara Jaki</w:t>
            </w:r>
          </w:p>
        </w:tc>
      </w:tr>
      <w:tr w:rsidR="003D47AF" w14:paraId="67F48683" w14:textId="77777777" w:rsidTr="000060BA">
        <w:tc>
          <w:tcPr>
            <w:tcW w:w="4531" w:type="dxa"/>
          </w:tcPr>
          <w:p w14:paraId="0269B496" w14:textId="77777777" w:rsidR="003D47AF" w:rsidRDefault="003D47AF" w:rsidP="0045046D"/>
        </w:tc>
        <w:tc>
          <w:tcPr>
            <w:tcW w:w="4531" w:type="dxa"/>
          </w:tcPr>
          <w:p w14:paraId="2C4180BC" w14:textId="77777777" w:rsidR="003D47AF" w:rsidRDefault="003D47AF" w:rsidP="0045046D"/>
        </w:tc>
      </w:tr>
      <w:tr w:rsidR="003D47AF" w14:paraId="18E96C39" w14:textId="77777777" w:rsidTr="000060BA">
        <w:tc>
          <w:tcPr>
            <w:tcW w:w="4531" w:type="dxa"/>
          </w:tcPr>
          <w:p w14:paraId="6886BFBB" w14:textId="6212F7F6" w:rsidR="003D47AF" w:rsidRDefault="009845D8" w:rsidP="0045046D">
            <w:r>
              <w:t>uredila</w:t>
            </w:r>
          </w:p>
        </w:tc>
        <w:tc>
          <w:tcPr>
            <w:tcW w:w="4531" w:type="dxa"/>
          </w:tcPr>
          <w:p w14:paraId="1476495F" w14:textId="2B7EC570" w:rsidR="003D47AF" w:rsidRDefault="00166C04" w:rsidP="0045046D">
            <w:r>
              <w:t>Matej Klemenčič, Katra Meke</w:t>
            </w:r>
          </w:p>
        </w:tc>
      </w:tr>
      <w:tr w:rsidR="003D47AF" w14:paraId="09A07B54" w14:textId="77777777" w:rsidTr="000060BA">
        <w:tc>
          <w:tcPr>
            <w:tcW w:w="4531" w:type="dxa"/>
          </w:tcPr>
          <w:p w14:paraId="7CC884D1" w14:textId="77777777" w:rsidR="003D47AF" w:rsidRDefault="003D47AF" w:rsidP="0045046D"/>
        </w:tc>
        <w:tc>
          <w:tcPr>
            <w:tcW w:w="4531" w:type="dxa"/>
          </w:tcPr>
          <w:p w14:paraId="339C2E14" w14:textId="77777777" w:rsidR="003D47AF" w:rsidRDefault="003D47AF" w:rsidP="0045046D"/>
        </w:tc>
      </w:tr>
      <w:tr w:rsidR="003D47AF" w14:paraId="1443C699" w14:textId="77777777" w:rsidTr="000060BA">
        <w:tc>
          <w:tcPr>
            <w:tcW w:w="4531" w:type="dxa"/>
          </w:tcPr>
          <w:p w14:paraId="46AB69AC" w14:textId="368BF175" w:rsidR="003D47AF" w:rsidRDefault="00166C04" w:rsidP="0045046D">
            <w:r>
              <w:t>literatura</w:t>
            </w:r>
          </w:p>
        </w:tc>
        <w:tc>
          <w:tcPr>
            <w:tcW w:w="4531" w:type="dxa"/>
          </w:tcPr>
          <w:p w14:paraId="3901C733" w14:textId="29A44612" w:rsidR="003D47AF" w:rsidRDefault="00166C04" w:rsidP="0045046D">
            <w:r>
              <w:t>Nataša Ciber</w:t>
            </w:r>
          </w:p>
        </w:tc>
      </w:tr>
      <w:tr w:rsidR="003D47AF" w14:paraId="2D1D9D5D" w14:textId="77777777" w:rsidTr="000060BA">
        <w:tc>
          <w:tcPr>
            <w:tcW w:w="4531" w:type="dxa"/>
          </w:tcPr>
          <w:p w14:paraId="174402F0" w14:textId="77777777" w:rsidR="003D47AF" w:rsidRDefault="003D47AF" w:rsidP="0045046D"/>
        </w:tc>
        <w:tc>
          <w:tcPr>
            <w:tcW w:w="4531" w:type="dxa"/>
          </w:tcPr>
          <w:p w14:paraId="273165DD" w14:textId="77777777" w:rsidR="003D47AF" w:rsidRDefault="003D47AF" w:rsidP="0045046D"/>
        </w:tc>
      </w:tr>
      <w:tr w:rsidR="003D47AF" w14:paraId="170DFF52" w14:textId="77777777" w:rsidTr="000060BA">
        <w:tc>
          <w:tcPr>
            <w:tcW w:w="4531" w:type="dxa"/>
          </w:tcPr>
          <w:p w14:paraId="43755964" w14:textId="38FAFBA9" w:rsidR="003D47AF" w:rsidRDefault="00166C04" w:rsidP="0045046D">
            <w:r>
              <w:t>jezikovni pregled</w:t>
            </w:r>
          </w:p>
        </w:tc>
        <w:tc>
          <w:tcPr>
            <w:tcW w:w="4531" w:type="dxa"/>
          </w:tcPr>
          <w:p w14:paraId="07F32CE5" w14:textId="54E52E43" w:rsidR="003D47AF" w:rsidRDefault="00904A74" w:rsidP="0045046D">
            <w:r>
              <w:t>Ana Kodelja</w:t>
            </w:r>
          </w:p>
        </w:tc>
      </w:tr>
      <w:tr w:rsidR="00904A74" w14:paraId="41458FCD" w14:textId="77777777" w:rsidTr="000060BA">
        <w:tc>
          <w:tcPr>
            <w:tcW w:w="4531" w:type="dxa"/>
          </w:tcPr>
          <w:p w14:paraId="05122035" w14:textId="77777777" w:rsidR="00904A74" w:rsidRDefault="00904A74" w:rsidP="0045046D"/>
        </w:tc>
        <w:tc>
          <w:tcPr>
            <w:tcW w:w="4531" w:type="dxa"/>
          </w:tcPr>
          <w:p w14:paraId="236A54D7" w14:textId="77777777" w:rsidR="00904A74" w:rsidRDefault="00904A74" w:rsidP="0045046D"/>
        </w:tc>
      </w:tr>
      <w:tr w:rsidR="00904A74" w14:paraId="10A00FB8" w14:textId="77777777" w:rsidTr="000060BA">
        <w:tc>
          <w:tcPr>
            <w:tcW w:w="4531" w:type="dxa"/>
          </w:tcPr>
          <w:p w14:paraId="59B288B3" w14:textId="7DC84E1D" w:rsidR="00904A74" w:rsidRDefault="00904A74" w:rsidP="0045046D">
            <w:r>
              <w:t>recenzija</w:t>
            </w:r>
          </w:p>
        </w:tc>
        <w:tc>
          <w:tcPr>
            <w:tcW w:w="4531" w:type="dxa"/>
          </w:tcPr>
          <w:p w14:paraId="029C1B62" w14:textId="77777777" w:rsidR="00904A74" w:rsidRDefault="00904A74" w:rsidP="0045046D">
            <w:r>
              <w:t>Helena Seražin</w:t>
            </w:r>
          </w:p>
          <w:p w14:paraId="31331B03" w14:textId="53538306" w:rsidR="00BC7875" w:rsidRDefault="00BC7875" w:rsidP="0045046D">
            <w:r>
              <w:t>Samo Štefanac</w:t>
            </w:r>
          </w:p>
        </w:tc>
      </w:tr>
      <w:tr w:rsidR="00904A74" w14:paraId="26BFFE98" w14:textId="77777777" w:rsidTr="000060BA">
        <w:tc>
          <w:tcPr>
            <w:tcW w:w="4531" w:type="dxa"/>
          </w:tcPr>
          <w:p w14:paraId="52B2A632" w14:textId="77777777" w:rsidR="00904A74" w:rsidRDefault="00904A74" w:rsidP="0045046D"/>
        </w:tc>
        <w:tc>
          <w:tcPr>
            <w:tcW w:w="4531" w:type="dxa"/>
          </w:tcPr>
          <w:p w14:paraId="2A9EBCDC" w14:textId="77777777" w:rsidR="00904A74" w:rsidRDefault="00904A74" w:rsidP="0045046D"/>
        </w:tc>
      </w:tr>
      <w:tr w:rsidR="00904A74" w14:paraId="6A6FFD86" w14:textId="77777777" w:rsidTr="000060BA">
        <w:tc>
          <w:tcPr>
            <w:tcW w:w="4531" w:type="dxa"/>
          </w:tcPr>
          <w:p w14:paraId="7EE4D40E" w14:textId="64C8111D" w:rsidR="00904A74" w:rsidRDefault="00BC7875" w:rsidP="0045046D">
            <w:r>
              <w:t>fotografski posnetki</w:t>
            </w:r>
          </w:p>
        </w:tc>
        <w:tc>
          <w:tcPr>
            <w:tcW w:w="4531" w:type="dxa"/>
          </w:tcPr>
          <w:p w14:paraId="34FF0A89" w14:textId="782C1DC0" w:rsidR="00AD4732" w:rsidRPr="00AD4732" w:rsidRDefault="00AD4732" w:rsidP="00AD4732">
            <w:r w:rsidRPr="00AD4732">
              <w:t>Janko Dermastja, Valentin Benedik, Vedran Benović,</w:t>
            </w:r>
            <w:r>
              <w:t xml:space="preserve"> </w:t>
            </w:r>
            <w:r w:rsidRPr="00AD4732">
              <w:t>Srećko Budek, Saša Dolinšek, Barbara Dragan,</w:t>
            </w:r>
            <w:r>
              <w:t xml:space="preserve"> </w:t>
            </w:r>
            <w:r w:rsidRPr="00AD4732">
              <w:t>Lucija Fabjančič, Boris Farič, Andrej Furlan,</w:t>
            </w:r>
            <w:r>
              <w:t xml:space="preserve"> </w:t>
            </w:r>
            <w:r w:rsidRPr="00AD4732">
              <w:t>Barbka Gosar Hirci, Blaž Gutman, Tomo Jeseničnik,</w:t>
            </w:r>
            <w:r>
              <w:t xml:space="preserve"> </w:t>
            </w:r>
            <w:r w:rsidRPr="00AD4732">
              <w:t>Birgit Kainz, Peter Kainz, Miran Kambič, Matej Klemenčič,</w:t>
            </w:r>
            <w:r>
              <w:t xml:space="preserve"> </w:t>
            </w:r>
            <w:r w:rsidRPr="00AD4732">
              <w:t>Tina Košak, Bine Kovačič, Tomaž Lauko, Petar Milošević,</w:t>
            </w:r>
            <w:r>
              <w:t xml:space="preserve"> </w:t>
            </w:r>
            <w:r w:rsidRPr="00AD4732">
              <w:t>Katra Meke, Frančiška Oražem, Enrico Palmieri,</w:t>
            </w:r>
            <w:r>
              <w:t xml:space="preserve"> </w:t>
            </w:r>
            <w:r w:rsidRPr="00AD4732">
              <w:t>Matevž Paternoster, Andrej Peunik, Mario Pintarić,</w:t>
            </w:r>
          </w:p>
          <w:p w14:paraId="0B9110C9" w14:textId="6E5B8945" w:rsidR="00AD4732" w:rsidRPr="00AD4732" w:rsidRDefault="00AD4732" w:rsidP="00AD4732">
            <w:r w:rsidRPr="00AD4732">
              <w:t>Miha Pirnat ml., Friedrich Polleroß, Matevž Remškar,</w:t>
            </w:r>
            <w:r>
              <w:t xml:space="preserve"> </w:t>
            </w:r>
            <w:r w:rsidRPr="00AD4732">
              <w:t>Luka Ručigaj, Luka Rudman, Bojan Salaj, Damijan Simčič,</w:t>
            </w:r>
            <w:r>
              <w:t xml:space="preserve"> </w:t>
            </w:r>
            <w:r w:rsidRPr="00AD4732">
              <w:t>Marjan Smerke, Matevž Sterle, Ferdinand Šerbelj,</w:t>
            </w:r>
          </w:p>
          <w:p w14:paraId="2BA81665" w14:textId="573D9EF9" w:rsidR="00904A74" w:rsidRDefault="00AD4732" w:rsidP="00AD4732">
            <w:r w:rsidRPr="00AD4732">
              <w:t>Peter Škrlep, Damir Tulić, Luka Vidmar</w:t>
            </w:r>
          </w:p>
        </w:tc>
      </w:tr>
      <w:tr w:rsidR="00904A74" w14:paraId="436D392B" w14:textId="77777777" w:rsidTr="000060BA">
        <w:tc>
          <w:tcPr>
            <w:tcW w:w="4531" w:type="dxa"/>
          </w:tcPr>
          <w:p w14:paraId="481BE85E" w14:textId="77777777" w:rsidR="00904A74" w:rsidRDefault="00904A74" w:rsidP="0045046D"/>
        </w:tc>
        <w:tc>
          <w:tcPr>
            <w:tcW w:w="4531" w:type="dxa"/>
          </w:tcPr>
          <w:p w14:paraId="71AE367C" w14:textId="77777777" w:rsidR="00904A74" w:rsidRDefault="00904A74" w:rsidP="0045046D"/>
        </w:tc>
      </w:tr>
      <w:tr w:rsidR="00904A74" w14:paraId="7567BB99" w14:textId="77777777" w:rsidTr="000060BA">
        <w:tc>
          <w:tcPr>
            <w:tcW w:w="4531" w:type="dxa"/>
          </w:tcPr>
          <w:p w14:paraId="1632CFA7" w14:textId="2DFDD228" w:rsidR="00904A74" w:rsidRDefault="002C0482" w:rsidP="0045046D">
            <w:r>
              <w:t>obdelava slikovnega gradiva</w:t>
            </w:r>
          </w:p>
        </w:tc>
        <w:tc>
          <w:tcPr>
            <w:tcW w:w="4531" w:type="dxa"/>
          </w:tcPr>
          <w:p w14:paraId="3654FC81" w14:textId="48B47DFB" w:rsidR="00904A74" w:rsidRDefault="002C0482" w:rsidP="0045046D">
            <w:r w:rsidRPr="002C0482">
              <w:t>Janko Dermastja, Tina Dacar, Blaž Gutman</w:t>
            </w:r>
          </w:p>
        </w:tc>
      </w:tr>
      <w:tr w:rsidR="002C0482" w14:paraId="45CEB25C" w14:textId="77777777" w:rsidTr="000060BA">
        <w:tc>
          <w:tcPr>
            <w:tcW w:w="4531" w:type="dxa"/>
          </w:tcPr>
          <w:p w14:paraId="0BEF627A" w14:textId="77777777" w:rsidR="002C0482" w:rsidRDefault="002C0482" w:rsidP="0045046D"/>
        </w:tc>
        <w:tc>
          <w:tcPr>
            <w:tcW w:w="4531" w:type="dxa"/>
          </w:tcPr>
          <w:p w14:paraId="79A18DED" w14:textId="77777777" w:rsidR="002C0482" w:rsidRPr="002C0482" w:rsidRDefault="002C0482" w:rsidP="0045046D"/>
        </w:tc>
      </w:tr>
      <w:tr w:rsidR="002C0482" w14:paraId="446A7052" w14:textId="77777777" w:rsidTr="000060BA">
        <w:tc>
          <w:tcPr>
            <w:tcW w:w="4531" w:type="dxa"/>
          </w:tcPr>
          <w:p w14:paraId="6652C264" w14:textId="737A20D5" w:rsidR="002C0482" w:rsidRDefault="008C75DD" w:rsidP="0045046D">
            <w:r>
              <w:t>priprava fotografskega gradiva</w:t>
            </w:r>
          </w:p>
        </w:tc>
        <w:tc>
          <w:tcPr>
            <w:tcW w:w="4531" w:type="dxa"/>
          </w:tcPr>
          <w:p w14:paraId="0FF851E5" w14:textId="495C0311" w:rsidR="002C0482" w:rsidRPr="002C0482" w:rsidRDefault="008C75DD" w:rsidP="0045046D">
            <w:r>
              <w:t>Jassmina Marijan</w:t>
            </w:r>
          </w:p>
        </w:tc>
      </w:tr>
      <w:tr w:rsidR="002C0482" w14:paraId="756A0FFF" w14:textId="77777777" w:rsidTr="000060BA">
        <w:tc>
          <w:tcPr>
            <w:tcW w:w="4531" w:type="dxa"/>
          </w:tcPr>
          <w:p w14:paraId="4DA2684A" w14:textId="77777777" w:rsidR="002C0482" w:rsidRDefault="002C0482" w:rsidP="0045046D"/>
        </w:tc>
        <w:tc>
          <w:tcPr>
            <w:tcW w:w="4531" w:type="dxa"/>
          </w:tcPr>
          <w:p w14:paraId="6A87C3A9" w14:textId="77777777" w:rsidR="002C0482" w:rsidRPr="002C0482" w:rsidRDefault="002C0482" w:rsidP="0045046D"/>
        </w:tc>
      </w:tr>
      <w:tr w:rsidR="002C0482" w14:paraId="74211547" w14:textId="77777777" w:rsidTr="000060BA">
        <w:tc>
          <w:tcPr>
            <w:tcW w:w="4531" w:type="dxa"/>
          </w:tcPr>
          <w:p w14:paraId="47D2407A" w14:textId="4D69C4CC" w:rsidR="002C0482" w:rsidRDefault="008C75DD" w:rsidP="0045046D">
            <w:r>
              <w:t>oblikovalska zasnova</w:t>
            </w:r>
          </w:p>
        </w:tc>
        <w:tc>
          <w:tcPr>
            <w:tcW w:w="4531" w:type="dxa"/>
          </w:tcPr>
          <w:p w14:paraId="680071F8" w14:textId="14F955BF" w:rsidR="002C0482" w:rsidRPr="002C0482" w:rsidRDefault="008C75DD" w:rsidP="0045046D">
            <w:r>
              <w:t>Ranko Novak</w:t>
            </w:r>
          </w:p>
        </w:tc>
      </w:tr>
      <w:tr w:rsidR="002C0482" w14:paraId="41054ED7" w14:textId="77777777" w:rsidTr="000060BA">
        <w:tc>
          <w:tcPr>
            <w:tcW w:w="4531" w:type="dxa"/>
          </w:tcPr>
          <w:p w14:paraId="58547407" w14:textId="77777777" w:rsidR="002C0482" w:rsidRDefault="002C0482" w:rsidP="0045046D"/>
        </w:tc>
        <w:tc>
          <w:tcPr>
            <w:tcW w:w="4531" w:type="dxa"/>
          </w:tcPr>
          <w:p w14:paraId="3AF41639" w14:textId="77777777" w:rsidR="002C0482" w:rsidRPr="002C0482" w:rsidRDefault="002C0482" w:rsidP="0045046D"/>
        </w:tc>
      </w:tr>
      <w:tr w:rsidR="008C75DD" w14:paraId="2148F71A" w14:textId="77777777" w:rsidTr="000060BA">
        <w:tc>
          <w:tcPr>
            <w:tcW w:w="4531" w:type="dxa"/>
          </w:tcPr>
          <w:p w14:paraId="5B57DD51" w14:textId="5803F6A1" w:rsidR="008C75DD" w:rsidRDefault="00CD319E" w:rsidP="0045046D">
            <w:r>
              <w:t>oblikovanje kataloga in spremljajočih tiskovin</w:t>
            </w:r>
          </w:p>
        </w:tc>
        <w:tc>
          <w:tcPr>
            <w:tcW w:w="4531" w:type="dxa"/>
          </w:tcPr>
          <w:p w14:paraId="54D2425E" w14:textId="45EB0488" w:rsidR="008C75DD" w:rsidRPr="002C0482" w:rsidRDefault="00CD319E" w:rsidP="0045046D">
            <w:r w:rsidRPr="00CD319E">
              <w:t>Bojan Lazarevič, Agora Proars</w:t>
            </w:r>
          </w:p>
        </w:tc>
      </w:tr>
      <w:tr w:rsidR="008C75DD" w14:paraId="7E901D00" w14:textId="77777777" w:rsidTr="000060BA">
        <w:tc>
          <w:tcPr>
            <w:tcW w:w="4531" w:type="dxa"/>
          </w:tcPr>
          <w:p w14:paraId="6C194906" w14:textId="77777777" w:rsidR="008C75DD" w:rsidRDefault="008C75DD" w:rsidP="0045046D"/>
        </w:tc>
        <w:tc>
          <w:tcPr>
            <w:tcW w:w="4531" w:type="dxa"/>
          </w:tcPr>
          <w:p w14:paraId="21135AD3" w14:textId="77777777" w:rsidR="008C75DD" w:rsidRPr="002C0482" w:rsidRDefault="008C75DD" w:rsidP="0045046D"/>
        </w:tc>
      </w:tr>
      <w:tr w:rsidR="008C75DD" w14:paraId="54A3D2CA" w14:textId="77777777" w:rsidTr="000060BA">
        <w:tc>
          <w:tcPr>
            <w:tcW w:w="4531" w:type="dxa"/>
          </w:tcPr>
          <w:p w14:paraId="0C67DB62" w14:textId="6FCD72D8" w:rsidR="008C75DD" w:rsidRDefault="00CD319E" w:rsidP="0045046D">
            <w:r>
              <w:t>prelom in priprava za tisk</w:t>
            </w:r>
          </w:p>
        </w:tc>
        <w:tc>
          <w:tcPr>
            <w:tcW w:w="4531" w:type="dxa"/>
          </w:tcPr>
          <w:p w14:paraId="0757F6CD" w14:textId="518FF767" w:rsidR="008C75DD" w:rsidRPr="002C0482" w:rsidRDefault="00AD498C" w:rsidP="00AD498C">
            <w:r>
              <w:t>Marjan Božič</w:t>
            </w:r>
          </w:p>
        </w:tc>
      </w:tr>
      <w:tr w:rsidR="008C75DD" w14:paraId="569EF5AB" w14:textId="77777777" w:rsidTr="000060BA">
        <w:tc>
          <w:tcPr>
            <w:tcW w:w="4531" w:type="dxa"/>
          </w:tcPr>
          <w:p w14:paraId="4F9BFD46" w14:textId="77777777" w:rsidR="008C75DD" w:rsidRDefault="008C75DD" w:rsidP="0045046D"/>
        </w:tc>
        <w:tc>
          <w:tcPr>
            <w:tcW w:w="4531" w:type="dxa"/>
          </w:tcPr>
          <w:p w14:paraId="2E5038C7" w14:textId="77777777" w:rsidR="008C75DD" w:rsidRPr="002C0482" w:rsidRDefault="008C75DD" w:rsidP="0045046D"/>
        </w:tc>
      </w:tr>
      <w:tr w:rsidR="00AD498C" w14:paraId="130C4A5F" w14:textId="77777777" w:rsidTr="000060BA">
        <w:tc>
          <w:tcPr>
            <w:tcW w:w="4531" w:type="dxa"/>
          </w:tcPr>
          <w:p w14:paraId="037F235B" w14:textId="675CBF25" w:rsidR="00AD498C" w:rsidRDefault="00AD498C" w:rsidP="0045046D">
            <w:r>
              <w:t>tisk</w:t>
            </w:r>
          </w:p>
        </w:tc>
        <w:tc>
          <w:tcPr>
            <w:tcW w:w="4531" w:type="dxa"/>
          </w:tcPr>
          <w:p w14:paraId="3F7BFFAC" w14:textId="56F135F9" w:rsidR="00AD498C" w:rsidRPr="002C0482" w:rsidRDefault="00AD498C" w:rsidP="0045046D">
            <w:r>
              <w:t>Evrografis, d. o. o.</w:t>
            </w:r>
          </w:p>
        </w:tc>
      </w:tr>
      <w:tr w:rsidR="00AD498C" w14:paraId="66E1958F" w14:textId="77777777" w:rsidTr="000060BA">
        <w:tc>
          <w:tcPr>
            <w:tcW w:w="4531" w:type="dxa"/>
          </w:tcPr>
          <w:p w14:paraId="3260D505" w14:textId="77777777" w:rsidR="00AD498C" w:rsidRDefault="00AD498C" w:rsidP="0045046D"/>
        </w:tc>
        <w:tc>
          <w:tcPr>
            <w:tcW w:w="4531" w:type="dxa"/>
          </w:tcPr>
          <w:p w14:paraId="47D8E54D" w14:textId="77777777" w:rsidR="00AD498C" w:rsidRDefault="00AD498C" w:rsidP="0045046D"/>
        </w:tc>
      </w:tr>
      <w:tr w:rsidR="00AD498C" w14:paraId="7D208085" w14:textId="77777777" w:rsidTr="000060BA">
        <w:tc>
          <w:tcPr>
            <w:tcW w:w="4531" w:type="dxa"/>
          </w:tcPr>
          <w:p w14:paraId="1D42C5C5" w14:textId="4FC7D4DC" w:rsidR="00AD498C" w:rsidRDefault="003A0DFB" w:rsidP="0045046D">
            <w:r>
              <w:t>naklada</w:t>
            </w:r>
          </w:p>
        </w:tc>
        <w:tc>
          <w:tcPr>
            <w:tcW w:w="4531" w:type="dxa"/>
          </w:tcPr>
          <w:p w14:paraId="25A9C613" w14:textId="66490466" w:rsidR="00AD498C" w:rsidRDefault="003A0DFB" w:rsidP="0045046D">
            <w:r>
              <w:t>450 izv.</w:t>
            </w:r>
          </w:p>
        </w:tc>
      </w:tr>
    </w:tbl>
    <w:p w14:paraId="75288453" w14:textId="77777777" w:rsidR="00BA0C0A" w:rsidRDefault="00BA0C0A" w:rsidP="0045046D"/>
    <w:p w14:paraId="4F176A23" w14:textId="52A352E4" w:rsidR="00BA0C0A" w:rsidRDefault="003A0DFB" w:rsidP="0045046D">
      <w:pPr>
        <w:pBdr>
          <w:bottom w:val="single" w:sz="6" w:space="1" w:color="auto"/>
        </w:pBdr>
      </w:pPr>
      <w:r w:rsidRPr="003A0DFB">
        <w:t>© Narodna galerija in avtorji, 2025</w:t>
      </w:r>
    </w:p>
    <w:p w14:paraId="1C9AC0B6" w14:textId="77777777" w:rsidR="00BA0C0A" w:rsidRDefault="00BA0C0A" w:rsidP="0045046D"/>
    <w:p w14:paraId="43B1DA08" w14:textId="42B299D0" w:rsidR="003A0DFB" w:rsidRPr="00B71BA3" w:rsidRDefault="001F113A" w:rsidP="0045046D">
      <w:pPr>
        <w:rPr>
          <w:b/>
          <w:bCs/>
        </w:rPr>
      </w:pPr>
      <w:r w:rsidRPr="00B71BA3">
        <w:rPr>
          <w:b/>
          <w:bCs/>
        </w:rPr>
        <w:t>Razstava</w:t>
      </w:r>
    </w:p>
    <w:p w14:paraId="619A2383" w14:textId="77777777" w:rsidR="001F113A" w:rsidRDefault="001F113A" w:rsidP="0045046D"/>
    <w:p w14:paraId="4608B8E5" w14:textId="7531D748" w:rsidR="00B71BA3" w:rsidRPr="00B71BA3" w:rsidRDefault="00B71BA3" w:rsidP="00B71BA3">
      <w:pPr>
        <w:rPr>
          <w:b/>
          <w:bCs/>
          <w:i/>
          <w:iCs/>
        </w:rPr>
      </w:pPr>
      <w:r w:rsidRPr="00B71BA3">
        <w:rPr>
          <w:b/>
          <w:bCs/>
        </w:rPr>
        <w:t xml:space="preserve">Nosilci razstavnega projekta </w:t>
      </w:r>
    </w:p>
    <w:p w14:paraId="57A9F52B" w14:textId="141CD70D" w:rsidR="00B71BA3" w:rsidRPr="00B71BA3" w:rsidRDefault="00B71BA3" w:rsidP="00B71BA3">
      <w:r w:rsidRPr="00B71BA3">
        <w:t xml:space="preserve">Narodna galerija </w:t>
      </w:r>
    </w:p>
    <w:p w14:paraId="2E2F5381" w14:textId="3172C4CC" w:rsidR="00B71BA3" w:rsidRPr="00B71BA3" w:rsidRDefault="00B71BA3" w:rsidP="00B71BA3">
      <w:r w:rsidRPr="00B71BA3">
        <w:t xml:space="preserve">Narodni muzej Slovenije </w:t>
      </w:r>
    </w:p>
    <w:p w14:paraId="68A35061" w14:textId="1AF48CFE" w:rsidR="00B71BA3" w:rsidRPr="00B71BA3" w:rsidRDefault="00B71BA3" w:rsidP="00B71BA3">
      <w:r w:rsidRPr="00B71BA3">
        <w:t xml:space="preserve">Muzej za arhitekturo in oblikovanje </w:t>
      </w:r>
    </w:p>
    <w:p w14:paraId="5C4F953E" w14:textId="77777777" w:rsidR="00B71BA3" w:rsidRPr="00B71BA3" w:rsidRDefault="00B71BA3" w:rsidP="00B71BA3">
      <w:r w:rsidRPr="00B71BA3">
        <w:t>Oddelek za umetnostno zgodovino, Filozofska fakulteta,</w:t>
      </w:r>
    </w:p>
    <w:p w14:paraId="741D5CF6" w14:textId="32D1BFAB" w:rsidR="00B71BA3" w:rsidRPr="00B71BA3" w:rsidRDefault="00B71BA3" w:rsidP="00B71BA3">
      <w:pPr>
        <w:rPr>
          <w:i/>
          <w:iCs/>
        </w:rPr>
      </w:pPr>
      <w:r w:rsidRPr="00B71BA3">
        <w:t xml:space="preserve">Univerza v Ljubljani </w:t>
      </w:r>
    </w:p>
    <w:p w14:paraId="258449B9" w14:textId="33B2E355" w:rsidR="00B71BA3" w:rsidRPr="00B71BA3" w:rsidRDefault="00B71BA3" w:rsidP="00B71BA3">
      <w:r w:rsidRPr="00B71BA3">
        <w:t xml:space="preserve">Umetnostnozgodovinski inštitut Franceta Steleta, ZRC SAZU </w:t>
      </w:r>
    </w:p>
    <w:p w14:paraId="5F0CF787" w14:textId="77777777" w:rsidR="00B71BA3" w:rsidRPr="00B71BA3" w:rsidRDefault="00B71BA3" w:rsidP="00B71BA3"/>
    <w:p w14:paraId="0F80CE29" w14:textId="70C7F00B" w:rsidR="00B71BA3" w:rsidRPr="00B71BA3" w:rsidRDefault="00B71BA3" w:rsidP="00B71BA3">
      <w:pPr>
        <w:rPr>
          <w:b/>
          <w:bCs/>
          <w:i/>
          <w:iCs/>
        </w:rPr>
      </w:pPr>
      <w:r w:rsidRPr="00B71BA3">
        <w:rPr>
          <w:b/>
          <w:bCs/>
        </w:rPr>
        <w:t xml:space="preserve">Pridružene ustanove </w:t>
      </w:r>
    </w:p>
    <w:p w14:paraId="5B71C5BF" w14:textId="4150D0BB" w:rsidR="00B71BA3" w:rsidRPr="00B71BA3" w:rsidRDefault="00B71BA3" w:rsidP="00B71BA3">
      <w:r w:rsidRPr="00B71BA3">
        <w:t xml:space="preserve">Loški muzej Škofja Loka </w:t>
      </w:r>
    </w:p>
    <w:p w14:paraId="36BC1BD6" w14:textId="54645DCA" w:rsidR="00B71BA3" w:rsidRPr="00B71BA3" w:rsidRDefault="00B71BA3" w:rsidP="00B71BA3">
      <w:pPr>
        <w:rPr>
          <w:i/>
          <w:iCs/>
        </w:rPr>
      </w:pPr>
      <w:r w:rsidRPr="00B71BA3">
        <w:t xml:space="preserve">Muzej krščanstva na Slovenskem </w:t>
      </w:r>
    </w:p>
    <w:p w14:paraId="6984A659" w14:textId="296EEFA4" w:rsidR="00B71BA3" w:rsidRPr="00B71BA3" w:rsidRDefault="00B71BA3" w:rsidP="00B71BA3">
      <w:r w:rsidRPr="00B71BA3">
        <w:t xml:space="preserve">Muzej in galerije mesta Ljubljana – Mestni muzej </w:t>
      </w:r>
    </w:p>
    <w:p w14:paraId="20EE9AB9" w14:textId="1FEC3794" w:rsidR="00B71BA3" w:rsidRPr="00B71BA3" w:rsidRDefault="00B71BA3" w:rsidP="00B71BA3">
      <w:r w:rsidRPr="00B71BA3">
        <w:t xml:space="preserve">Posavski muzej Brežice </w:t>
      </w:r>
    </w:p>
    <w:p w14:paraId="7CB25E61" w14:textId="441CE9CE" w:rsidR="00B71BA3" w:rsidRPr="00B71BA3" w:rsidRDefault="00B71BA3" w:rsidP="00B71BA3">
      <w:r w:rsidRPr="00B71BA3">
        <w:t xml:space="preserve">Kulturno društvo Franca Jelovška Mengeš </w:t>
      </w:r>
    </w:p>
    <w:p w14:paraId="61DBB1C3" w14:textId="77777777" w:rsidR="00B71BA3" w:rsidRPr="00B71BA3" w:rsidRDefault="00B71BA3" w:rsidP="00B71BA3"/>
    <w:p w14:paraId="443F6FDD" w14:textId="1F221DC4" w:rsidR="00B71BA3" w:rsidRPr="00B71BA3" w:rsidRDefault="00B71BA3" w:rsidP="00B71BA3">
      <w:pPr>
        <w:rPr>
          <w:b/>
          <w:bCs/>
          <w:i/>
          <w:iCs/>
        </w:rPr>
      </w:pPr>
      <w:r w:rsidRPr="00B71BA3">
        <w:rPr>
          <w:b/>
          <w:bCs/>
        </w:rPr>
        <w:t>Idejna zasnova projekta Barok v Sloveniji</w:t>
      </w:r>
    </w:p>
    <w:p w14:paraId="50B34BF3" w14:textId="77777777" w:rsidR="00B71BA3" w:rsidRPr="00B71BA3" w:rsidRDefault="00B71BA3" w:rsidP="00B71BA3">
      <w:r w:rsidRPr="00B71BA3">
        <w:t>Matej Klemenčič</w:t>
      </w:r>
    </w:p>
    <w:p w14:paraId="09757AE1" w14:textId="77777777" w:rsidR="00B71BA3" w:rsidRPr="00B71BA3" w:rsidRDefault="00B71BA3" w:rsidP="00B71BA3"/>
    <w:p w14:paraId="7AF7B5CB" w14:textId="7ADCAD82" w:rsidR="00B71BA3" w:rsidRPr="00B71BA3" w:rsidRDefault="00B71BA3" w:rsidP="00B71BA3">
      <w:pPr>
        <w:rPr>
          <w:b/>
          <w:bCs/>
          <w:i/>
        </w:rPr>
      </w:pPr>
      <w:r w:rsidRPr="00B71BA3">
        <w:rPr>
          <w:b/>
          <w:bCs/>
        </w:rPr>
        <w:t xml:space="preserve">Avtorja razstave </w:t>
      </w:r>
    </w:p>
    <w:p w14:paraId="0C062576" w14:textId="77777777" w:rsidR="00B71BA3" w:rsidRPr="00B71BA3" w:rsidRDefault="00B71BA3" w:rsidP="00B71BA3">
      <w:r w:rsidRPr="00B71BA3">
        <w:t>Matej Klemenčič, Katra Meke</w:t>
      </w:r>
    </w:p>
    <w:p w14:paraId="62D7C4F4" w14:textId="77777777" w:rsidR="00B71BA3" w:rsidRPr="00B71BA3" w:rsidRDefault="00B71BA3" w:rsidP="00B71BA3"/>
    <w:p w14:paraId="0AABC17A" w14:textId="7EF9551A" w:rsidR="00B71BA3" w:rsidRPr="00B71BA3" w:rsidRDefault="00B71BA3" w:rsidP="00B71BA3">
      <w:pPr>
        <w:rPr>
          <w:b/>
          <w:bCs/>
          <w:i/>
        </w:rPr>
      </w:pPr>
      <w:r w:rsidRPr="00B71BA3">
        <w:rPr>
          <w:b/>
          <w:bCs/>
          <w:iCs/>
        </w:rPr>
        <w:t>Koordinacija projekta</w:t>
      </w:r>
      <w:r w:rsidRPr="00B71BA3">
        <w:rPr>
          <w:b/>
          <w:bCs/>
          <w:i/>
        </w:rPr>
        <w:t xml:space="preserve"> </w:t>
      </w:r>
    </w:p>
    <w:p w14:paraId="7A2A09F5" w14:textId="77777777" w:rsidR="00B71BA3" w:rsidRPr="00B71BA3" w:rsidRDefault="00B71BA3" w:rsidP="00B71BA3">
      <w:r w:rsidRPr="00B71BA3">
        <w:t>Kristina Preininger</w:t>
      </w:r>
    </w:p>
    <w:p w14:paraId="39CCF563" w14:textId="77777777" w:rsidR="00B71BA3" w:rsidRPr="00B71BA3" w:rsidRDefault="00B71BA3" w:rsidP="00B71BA3"/>
    <w:p w14:paraId="06EEBAB3" w14:textId="3E42B078" w:rsidR="00B71BA3" w:rsidRPr="00B71BA3" w:rsidRDefault="00B71BA3" w:rsidP="00B71BA3">
      <w:pPr>
        <w:rPr>
          <w:b/>
          <w:bCs/>
          <w:iCs/>
        </w:rPr>
      </w:pPr>
      <w:r w:rsidRPr="00B71BA3">
        <w:rPr>
          <w:b/>
          <w:bCs/>
          <w:iCs/>
        </w:rPr>
        <w:t xml:space="preserve">Izbor gradiva za razstavo </w:t>
      </w:r>
    </w:p>
    <w:p w14:paraId="0F7D0F71" w14:textId="77777777" w:rsidR="00B71BA3" w:rsidRPr="00B71BA3" w:rsidRDefault="00B71BA3" w:rsidP="00B71BA3">
      <w:r w:rsidRPr="00B71BA3">
        <w:t>Matej Klemenčič, Tina Košak, Enrico Lucchese, Katra Meke</w:t>
      </w:r>
    </w:p>
    <w:p w14:paraId="4BC60E2F" w14:textId="77777777" w:rsidR="00B71BA3" w:rsidRPr="00B71BA3" w:rsidRDefault="00B71BA3" w:rsidP="00B71BA3"/>
    <w:p w14:paraId="081AFA64" w14:textId="1F78C656" w:rsidR="00B71BA3" w:rsidRPr="00B71BA3" w:rsidRDefault="00B71BA3" w:rsidP="00B71BA3">
      <w:pPr>
        <w:rPr>
          <w:b/>
          <w:bCs/>
          <w:i/>
        </w:rPr>
      </w:pPr>
      <w:r w:rsidRPr="00B71BA3">
        <w:rPr>
          <w:b/>
          <w:bCs/>
        </w:rPr>
        <w:t xml:space="preserve">Konservatorsko-restavratorska priprava gradiva </w:t>
      </w:r>
    </w:p>
    <w:p w14:paraId="0E049597" w14:textId="775D8371" w:rsidR="00B71BA3" w:rsidRPr="00B71BA3" w:rsidRDefault="00B71BA3" w:rsidP="00B71BA3">
      <w:pPr>
        <w:rPr>
          <w:i/>
          <w:iCs/>
        </w:rPr>
      </w:pPr>
      <w:r w:rsidRPr="00B71BA3">
        <w:t xml:space="preserve">Tina Buh, Barbara Dragan, Miha Pirnat ml., Andreja Ravnikar, Matevž Sterle, Narodna galerija </w:t>
      </w:r>
    </w:p>
    <w:p w14:paraId="60EB6B5D" w14:textId="59887AB7" w:rsidR="00B71BA3" w:rsidRPr="00B71BA3" w:rsidRDefault="00B71BA3" w:rsidP="00B71BA3">
      <w:r w:rsidRPr="00B71BA3">
        <w:t xml:space="preserve">Zala Debevec, Alžběta Procházková, zunanji sodelavki </w:t>
      </w:r>
    </w:p>
    <w:p w14:paraId="4282C0C0" w14:textId="63D89146" w:rsidR="00B71BA3" w:rsidRPr="00B71BA3" w:rsidRDefault="00B71BA3" w:rsidP="00B71BA3">
      <w:r w:rsidRPr="00B71BA3">
        <w:t xml:space="preserve">Irma Langus, Narodni muzej Slovenije </w:t>
      </w:r>
    </w:p>
    <w:p w14:paraId="2D296A28" w14:textId="064A1F9F" w:rsidR="00B71BA3" w:rsidRPr="00B71BA3" w:rsidRDefault="00B71BA3" w:rsidP="00B71BA3">
      <w:r w:rsidRPr="00B71BA3">
        <w:lastRenderedPageBreak/>
        <w:t xml:space="preserve">Saša Dolinšek, Vito Dolničar, Rok Dolničar, Monika Zobec, ZVKDS, Restavratorski center </w:t>
      </w:r>
    </w:p>
    <w:p w14:paraId="28DA434B" w14:textId="64ABCD88" w:rsidR="00B71BA3" w:rsidRPr="00B71BA3" w:rsidRDefault="00B71BA3" w:rsidP="00B71BA3">
      <w:pPr>
        <w:rPr>
          <w:i/>
          <w:iCs/>
        </w:rPr>
      </w:pPr>
      <w:r w:rsidRPr="00B71BA3">
        <w:t xml:space="preserve">Ivan Jengić, Tonko Fabris, Mijo Jerković, Hrvatski restauratorski zavod </w:t>
      </w:r>
    </w:p>
    <w:p w14:paraId="58546804" w14:textId="77777777" w:rsidR="00B71BA3" w:rsidRPr="00B71BA3" w:rsidRDefault="00B71BA3" w:rsidP="00B71BA3"/>
    <w:p w14:paraId="39273E24" w14:textId="77777777" w:rsidR="00B71BA3" w:rsidRPr="00B71BA3" w:rsidRDefault="00B71BA3" w:rsidP="00B71BA3"/>
    <w:p w14:paraId="3187B901" w14:textId="2DF8D225" w:rsidR="00B71BA3" w:rsidRPr="00B71BA3" w:rsidRDefault="00B71BA3" w:rsidP="00B71BA3">
      <w:pPr>
        <w:rPr>
          <w:b/>
          <w:bCs/>
        </w:rPr>
      </w:pPr>
      <w:r w:rsidRPr="00B71BA3">
        <w:rPr>
          <w:b/>
          <w:bCs/>
        </w:rPr>
        <w:t xml:space="preserve">Prevodi </w:t>
      </w:r>
    </w:p>
    <w:p w14:paraId="3ED1319B" w14:textId="77777777" w:rsidR="00B71BA3" w:rsidRPr="00B71BA3" w:rsidRDefault="00B71BA3" w:rsidP="00B71BA3">
      <w:r w:rsidRPr="00B71BA3">
        <w:t>Alenka Klemenc</w:t>
      </w:r>
    </w:p>
    <w:p w14:paraId="7A68E3C4" w14:textId="77777777" w:rsidR="00B71BA3" w:rsidRPr="00B71BA3" w:rsidRDefault="00B71BA3" w:rsidP="00B71BA3"/>
    <w:p w14:paraId="24F6DBF4" w14:textId="3DA292F5" w:rsidR="00B71BA3" w:rsidRPr="00B71BA3" w:rsidRDefault="00B71BA3" w:rsidP="00B71BA3">
      <w:pPr>
        <w:rPr>
          <w:b/>
          <w:bCs/>
        </w:rPr>
      </w:pPr>
      <w:r w:rsidRPr="00B71BA3">
        <w:rPr>
          <w:b/>
          <w:bCs/>
        </w:rPr>
        <w:t xml:space="preserve">Izobraževalni program </w:t>
      </w:r>
    </w:p>
    <w:p w14:paraId="2D60DBF6" w14:textId="77777777" w:rsidR="00B71BA3" w:rsidRPr="00B71BA3" w:rsidRDefault="00B71BA3" w:rsidP="00B71BA3">
      <w:r w:rsidRPr="00B71BA3">
        <w:t>Nataša Braunsberger</w:t>
      </w:r>
    </w:p>
    <w:p w14:paraId="77E3284F" w14:textId="77777777" w:rsidR="00B71BA3" w:rsidRPr="00B71BA3" w:rsidRDefault="00B71BA3" w:rsidP="00B71BA3"/>
    <w:p w14:paraId="608E4486" w14:textId="20EC9FB7" w:rsidR="00B71BA3" w:rsidRPr="00B71BA3" w:rsidRDefault="00B71BA3" w:rsidP="00B71BA3">
      <w:pPr>
        <w:rPr>
          <w:b/>
          <w:bCs/>
        </w:rPr>
      </w:pPr>
      <w:r w:rsidRPr="00B71BA3">
        <w:rPr>
          <w:b/>
          <w:bCs/>
        </w:rPr>
        <w:t xml:space="preserve">Družbena omrežja </w:t>
      </w:r>
    </w:p>
    <w:p w14:paraId="4CE7C330" w14:textId="77777777" w:rsidR="00B71BA3" w:rsidRPr="00B71BA3" w:rsidRDefault="00B71BA3" w:rsidP="00B71BA3">
      <w:r w:rsidRPr="00B71BA3">
        <w:t>Grega Gutman</w:t>
      </w:r>
    </w:p>
    <w:p w14:paraId="7237E199" w14:textId="77777777" w:rsidR="00B71BA3" w:rsidRPr="00B71BA3" w:rsidRDefault="00B71BA3" w:rsidP="00B71BA3"/>
    <w:p w14:paraId="64D6B0A0" w14:textId="30B7F9BC" w:rsidR="00B71BA3" w:rsidRPr="00B71BA3" w:rsidRDefault="00B71BA3" w:rsidP="00B71BA3">
      <w:pPr>
        <w:rPr>
          <w:b/>
          <w:bCs/>
        </w:rPr>
      </w:pPr>
      <w:r w:rsidRPr="00B71BA3">
        <w:rPr>
          <w:b/>
          <w:bCs/>
        </w:rPr>
        <w:t xml:space="preserve">Spremljevalni program </w:t>
      </w:r>
    </w:p>
    <w:p w14:paraId="1B42E8AE" w14:textId="77777777" w:rsidR="00B71BA3" w:rsidRPr="00B71BA3" w:rsidRDefault="00B71BA3" w:rsidP="00B71BA3">
      <w:r w:rsidRPr="00B71BA3">
        <w:t>Mateja Breščak, Bojan Kuhar, Živa Rogelj</w:t>
      </w:r>
    </w:p>
    <w:p w14:paraId="70E52D08" w14:textId="77777777" w:rsidR="00B71BA3" w:rsidRPr="00B71BA3" w:rsidRDefault="00B71BA3" w:rsidP="00B71BA3"/>
    <w:p w14:paraId="22FD733C" w14:textId="1CF47B5D" w:rsidR="00B71BA3" w:rsidRPr="00B71BA3" w:rsidRDefault="00B71BA3" w:rsidP="00B71BA3">
      <w:pPr>
        <w:rPr>
          <w:b/>
          <w:bCs/>
        </w:rPr>
      </w:pPr>
      <w:r w:rsidRPr="00B71BA3">
        <w:rPr>
          <w:b/>
          <w:bCs/>
        </w:rPr>
        <w:t xml:space="preserve">Trženje </w:t>
      </w:r>
    </w:p>
    <w:p w14:paraId="703A8ADA" w14:textId="77777777" w:rsidR="00B71BA3" w:rsidRPr="00B71BA3" w:rsidRDefault="00B71BA3" w:rsidP="00B71BA3">
      <w:r w:rsidRPr="00B71BA3">
        <w:t>Bojan Kuhar, Gaja Triglav</w:t>
      </w:r>
    </w:p>
    <w:p w14:paraId="10EDC708" w14:textId="77777777" w:rsidR="00B71BA3" w:rsidRPr="00B71BA3" w:rsidRDefault="00B71BA3" w:rsidP="00B71BA3"/>
    <w:p w14:paraId="0CF93EDF" w14:textId="6A2D5EFF" w:rsidR="00B71BA3" w:rsidRPr="00B71BA3" w:rsidRDefault="00B71BA3" w:rsidP="00B71BA3">
      <w:pPr>
        <w:rPr>
          <w:b/>
          <w:bCs/>
        </w:rPr>
      </w:pPr>
      <w:r w:rsidRPr="00B71BA3">
        <w:rPr>
          <w:b/>
          <w:bCs/>
        </w:rPr>
        <w:t xml:space="preserve">Postavitev razstave </w:t>
      </w:r>
    </w:p>
    <w:p w14:paraId="50EDB6FE" w14:textId="77777777" w:rsidR="00B71BA3" w:rsidRPr="00B71BA3" w:rsidRDefault="00B71BA3" w:rsidP="00B71BA3">
      <w:r w:rsidRPr="00B71BA3">
        <w:t>Bojan Lazarevič, Agora Proars</w:t>
      </w:r>
    </w:p>
    <w:p w14:paraId="4A922123" w14:textId="77777777" w:rsidR="00B71BA3" w:rsidRPr="00B71BA3" w:rsidRDefault="00B71BA3" w:rsidP="00B71BA3"/>
    <w:p w14:paraId="630E2703" w14:textId="69A25006" w:rsidR="00B71BA3" w:rsidRPr="00B71BA3" w:rsidRDefault="00B71BA3" w:rsidP="00B71BA3">
      <w:pPr>
        <w:rPr>
          <w:b/>
          <w:bCs/>
          <w:lang w:val="en-GB"/>
        </w:rPr>
      </w:pPr>
      <w:r w:rsidRPr="00B71BA3">
        <w:rPr>
          <w:b/>
          <w:bCs/>
        </w:rPr>
        <w:t xml:space="preserve">Organizacija tehničnih del </w:t>
      </w:r>
    </w:p>
    <w:p w14:paraId="30FB7C20" w14:textId="77777777" w:rsidR="00B71BA3" w:rsidRPr="00B71BA3" w:rsidRDefault="00B71BA3" w:rsidP="00B71BA3">
      <w:r w:rsidRPr="00B71BA3">
        <w:t>Matjaž Šemrov</w:t>
      </w:r>
    </w:p>
    <w:p w14:paraId="3AD5AFE4" w14:textId="77777777" w:rsidR="00B71BA3" w:rsidRPr="00B71BA3" w:rsidRDefault="00B71BA3" w:rsidP="00B71BA3"/>
    <w:p w14:paraId="32C9969F" w14:textId="12E4EBE5" w:rsidR="00B71BA3" w:rsidRPr="00B71BA3" w:rsidRDefault="00B71BA3" w:rsidP="00B71BA3">
      <w:pPr>
        <w:rPr>
          <w:b/>
          <w:bCs/>
        </w:rPr>
      </w:pPr>
      <w:r w:rsidRPr="00B71BA3">
        <w:rPr>
          <w:b/>
          <w:bCs/>
        </w:rPr>
        <w:t xml:space="preserve">Multimedija </w:t>
      </w:r>
    </w:p>
    <w:p w14:paraId="7AA40E9A" w14:textId="77777777" w:rsidR="00B71BA3" w:rsidRPr="00B71BA3" w:rsidRDefault="00B71BA3" w:rsidP="00B71BA3">
      <w:r w:rsidRPr="00B71BA3">
        <w:t>Martin Avsenik, Matjaž Učakar, ARS Studio Avsenik</w:t>
      </w:r>
    </w:p>
    <w:p w14:paraId="02D116AC" w14:textId="77777777" w:rsidR="00B71BA3" w:rsidRPr="00B71BA3" w:rsidRDefault="00B71BA3" w:rsidP="00B71BA3">
      <w:r w:rsidRPr="00B71BA3">
        <w:t>Teksel d. o. o.</w:t>
      </w:r>
    </w:p>
    <w:p w14:paraId="2A5F672E" w14:textId="77777777" w:rsidR="00B71BA3" w:rsidRPr="00B71BA3" w:rsidRDefault="00B71BA3" w:rsidP="00B71BA3">
      <w:r w:rsidRPr="00B71BA3">
        <w:t>Grega Gutman, Jan Razdrh, Narodna galerija</w:t>
      </w:r>
    </w:p>
    <w:p w14:paraId="29060703" w14:textId="77777777" w:rsidR="00B71BA3" w:rsidRPr="00B71BA3" w:rsidRDefault="00B71BA3" w:rsidP="00B71BA3"/>
    <w:p w14:paraId="6747CA84" w14:textId="733A7160" w:rsidR="00B71BA3" w:rsidRPr="00B71BA3" w:rsidRDefault="00B71BA3" w:rsidP="00B71BA3">
      <w:pPr>
        <w:rPr>
          <w:b/>
          <w:bCs/>
          <w:i/>
        </w:rPr>
      </w:pPr>
      <w:r w:rsidRPr="00B71BA3">
        <w:rPr>
          <w:b/>
          <w:bCs/>
        </w:rPr>
        <w:t xml:space="preserve">Umetnine so posodili </w:t>
      </w:r>
    </w:p>
    <w:p w14:paraId="48310E48" w14:textId="241C7121" w:rsidR="00B71BA3" w:rsidRPr="00B71BA3" w:rsidRDefault="00B71BA3" w:rsidP="00B71BA3">
      <w:pPr>
        <w:rPr>
          <w:iCs/>
        </w:rPr>
      </w:pPr>
      <w:r w:rsidRPr="00B71BA3">
        <w:rPr>
          <w:iCs/>
        </w:rPr>
        <w:t xml:space="preserve">Arhiv Republike Slovenije </w:t>
      </w:r>
    </w:p>
    <w:p w14:paraId="1CFDC251" w14:textId="722CBF33" w:rsidR="00B71BA3" w:rsidRPr="00B71BA3" w:rsidRDefault="00B71BA3" w:rsidP="00B71BA3">
      <w:pPr>
        <w:rPr>
          <w:i/>
          <w:iCs/>
        </w:rPr>
      </w:pPr>
      <w:r w:rsidRPr="00B71BA3">
        <w:t xml:space="preserve">Bogoslovno semenišče Collegium Carolinum, Ljubljana </w:t>
      </w:r>
    </w:p>
    <w:p w14:paraId="4E144EF4" w14:textId="39AFFAEB" w:rsidR="00B71BA3" w:rsidRPr="00B71BA3" w:rsidRDefault="00B71BA3" w:rsidP="00B71BA3">
      <w:pPr>
        <w:rPr>
          <w:i/>
        </w:rPr>
      </w:pPr>
      <w:r w:rsidRPr="00B71BA3">
        <w:rPr>
          <w:iCs/>
        </w:rPr>
        <w:t xml:space="preserve">Goriški muzej Kromberk – Nova Gorica </w:t>
      </w:r>
    </w:p>
    <w:p w14:paraId="7C25C2F3" w14:textId="2F39D8B9" w:rsidR="00B71BA3" w:rsidRPr="00B71BA3" w:rsidRDefault="00B71BA3" w:rsidP="00B71BA3">
      <w:pPr>
        <w:rPr>
          <w:iCs/>
        </w:rPr>
      </w:pPr>
      <w:r w:rsidRPr="00B71BA3">
        <w:rPr>
          <w:iCs/>
        </w:rPr>
        <w:t xml:space="preserve">Gornjesavski muzej Jesenice </w:t>
      </w:r>
    </w:p>
    <w:p w14:paraId="4FB4DC16" w14:textId="593BF265" w:rsidR="00B71BA3" w:rsidRPr="00B71BA3" w:rsidRDefault="00B71BA3" w:rsidP="00B71BA3">
      <w:pPr>
        <w:rPr>
          <w:i/>
          <w:iCs/>
        </w:rPr>
      </w:pPr>
      <w:r w:rsidRPr="00B71BA3">
        <w:t xml:space="preserve">Hrvaška katoliška misija v Mariboru </w:t>
      </w:r>
    </w:p>
    <w:p w14:paraId="686C22EA" w14:textId="6BCEE794" w:rsidR="00B71BA3" w:rsidRPr="00B71BA3" w:rsidRDefault="00B71BA3" w:rsidP="00B71BA3">
      <w:pPr>
        <w:rPr>
          <w:iCs/>
        </w:rPr>
      </w:pPr>
      <w:r w:rsidRPr="00B71BA3">
        <w:rPr>
          <w:iCs/>
        </w:rPr>
        <w:t xml:space="preserve">Hrvatski povijesni muzej, Zagreb </w:t>
      </w:r>
    </w:p>
    <w:p w14:paraId="17844C91" w14:textId="7B96FF44" w:rsidR="00B71BA3" w:rsidRPr="00B71BA3" w:rsidRDefault="00B71BA3" w:rsidP="00B71BA3">
      <w:pPr>
        <w:rPr>
          <w:i/>
          <w:iCs/>
        </w:rPr>
      </w:pPr>
      <w:r w:rsidRPr="00B71BA3">
        <w:rPr>
          <w:iCs/>
        </w:rPr>
        <w:t xml:space="preserve">Medobčinski muzej Kamnik </w:t>
      </w:r>
    </w:p>
    <w:p w14:paraId="497A1D2F" w14:textId="6ACBC01F" w:rsidR="00B71BA3" w:rsidRPr="00B71BA3" w:rsidRDefault="00B71BA3" w:rsidP="00B71BA3">
      <w:pPr>
        <w:rPr>
          <w:iCs/>
        </w:rPr>
      </w:pPr>
      <w:r w:rsidRPr="00B71BA3">
        <w:rPr>
          <w:iCs/>
        </w:rPr>
        <w:t xml:space="preserve">Minoritski samostan sv. Petra in Pavla, Ptuj </w:t>
      </w:r>
    </w:p>
    <w:p w14:paraId="6CBE6AFD" w14:textId="25965F2C" w:rsidR="00B71BA3" w:rsidRPr="00B71BA3" w:rsidRDefault="00B71BA3" w:rsidP="00B71BA3">
      <w:pPr>
        <w:rPr>
          <w:i/>
        </w:rPr>
      </w:pPr>
      <w:r w:rsidRPr="00B71BA3">
        <w:rPr>
          <w:iCs/>
        </w:rPr>
        <w:t xml:space="preserve">Muzej grada Zagreba </w:t>
      </w:r>
    </w:p>
    <w:p w14:paraId="601B60B9" w14:textId="7A5DD6CC" w:rsidR="00B71BA3" w:rsidRPr="00B71BA3" w:rsidRDefault="00B71BA3" w:rsidP="00B71BA3">
      <w:pPr>
        <w:rPr>
          <w:iCs/>
        </w:rPr>
      </w:pPr>
      <w:r w:rsidRPr="00B71BA3">
        <w:rPr>
          <w:iCs/>
        </w:rPr>
        <w:t xml:space="preserve">Muzej krščanstva na Slovenskem, Stična </w:t>
      </w:r>
    </w:p>
    <w:p w14:paraId="155A79F1" w14:textId="7D063BC7" w:rsidR="00B71BA3" w:rsidRPr="00B71BA3" w:rsidRDefault="00B71BA3" w:rsidP="00B71BA3">
      <w:pPr>
        <w:rPr>
          <w:iCs/>
        </w:rPr>
      </w:pPr>
      <w:r w:rsidRPr="00B71BA3">
        <w:rPr>
          <w:iCs/>
        </w:rPr>
        <w:t xml:space="preserve">Muzej za umjetnost i obrt, Zagreb </w:t>
      </w:r>
    </w:p>
    <w:p w14:paraId="4B04D922" w14:textId="7330423E" w:rsidR="00B71BA3" w:rsidRPr="00B71BA3" w:rsidRDefault="00B71BA3" w:rsidP="00B71BA3">
      <w:pPr>
        <w:rPr>
          <w:i/>
        </w:rPr>
      </w:pPr>
      <w:r w:rsidRPr="00B71BA3">
        <w:rPr>
          <w:iCs/>
        </w:rPr>
        <w:t xml:space="preserve">Muzej in galerije mesta Ljubljana, Mestni muzej Ljubljana </w:t>
      </w:r>
    </w:p>
    <w:p w14:paraId="140ACB3D" w14:textId="1D6A3598" w:rsidR="00B71BA3" w:rsidRPr="00B71BA3" w:rsidRDefault="00B71BA3" w:rsidP="00B71BA3">
      <w:pPr>
        <w:rPr>
          <w:bCs/>
          <w:i/>
          <w:iCs/>
        </w:rPr>
      </w:pPr>
      <w:r w:rsidRPr="00B71BA3">
        <w:rPr>
          <w:iCs/>
        </w:rPr>
        <w:t xml:space="preserve">Nadškofija Ljubljana </w:t>
      </w:r>
    </w:p>
    <w:p w14:paraId="7D23AD7C" w14:textId="0E96BF72" w:rsidR="00B71BA3" w:rsidRPr="00B71BA3" w:rsidRDefault="00B71BA3" w:rsidP="00B71BA3">
      <w:pPr>
        <w:rPr>
          <w:iCs/>
        </w:rPr>
      </w:pPr>
      <w:r w:rsidRPr="00B71BA3">
        <w:rPr>
          <w:iCs/>
        </w:rPr>
        <w:t xml:space="preserve">Nadškofija Maribor </w:t>
      </w:r>
    </w:p>
    <w:p w14:paraId="5CC37571" w14:textId="483B26DF" w:rsidR="00B71BA3" w:rsidRPr="00B71BA3" w:rsidRDefault="00B71BA3" w:rsidP="00B71BA3">
      <w:pPr>
        <w:rPr>
          <w:iCs/>
        </w:rPr>
      </w:pPr>
      <w:r w:rsidRPr="00B71BA3">
        <w:rPr>
          <w:iCs/>
        </w:rPr>
        <w:t xml:space="preserve">Narodna in univerzitetna knjižnica, Ljubljana </w:t>
      </w:r>
    </w:p>
    <w:p w14:paraId="517D5295" w14:textId="204F042B" w:rsidR="00B71BA3" w:rsidRPr="00B71BA3" w:rsidRDefault="00B71BA3" w:rsidP="00B71BA3">
      <w:pPr>
        <w:rPr>
          <w:iCs/>
        </w:rPr>
      </w:pPr>
      <w:r w:rsidRPr="00B71BA3">
        <w:rPr>
          <w:iCs/>
        </w:rPr>
        <w:t xml:space="preserve">Narodni muzej Slovenije, Ljubljana </w:t>
      </w:r>
    </w:p>
    <w:p w14:paraId="4FD5F27F" w14:textId="125FA038" w:rsidR="00B71BA3" w:rsidRPr="00B71BA3" w:rsidRDefault="00B71BA3" w:rsidP="00B71BA3">
      <w:pPr>
        <w:rPr>
          <w:iCs/>
        </w:rPr>
      </w:pPr>
      <w:r w:rsidRPr="00B71BA3">
        <w:rPr>
          <w:iCs/>
        </w:rPr>
        <w:t xml:space="preserve">Notranjski muzej Postojna </w:t>
      </w:r>
    </w:p>
    <w:p w14:paraId="5DC4E034" w14:textId="79923977" w:rsidR="00B71BA3" w:rsidRPr="00B71BA3" w:rsidRDefault="00B71BA3" w:rsidP="00B71BA3">
      <w:pPr>
        <w:rPr>
          <w:i/>
          <w:iCs/>
        </w:rPr>
      </w:pPr>
      <w:r w:rsidRPr="00B71BA3">
        <w:rPr>
          <w:iCs/>
        </w:rPr>
        <w:t xml:space="preserve">Pokrajinski muzej Celje </w:t>
      </w:r>
    </w:p>
    <w:p w14:paraId="64DA2492" w14:textId="79B3821D" w:rsidR="00B71BA3" w:rsidRPr="00B71BA3" w:rsidRDefault="00B71BA3" w:rsidP="00B71BA3">
      <w:pPr>
        <w:rPr>
          <w:iCs/>
        </w:rPr>
      </w:pPr>
      <w:r w:rsidRPr="00B71BA3">
        <w:rPr>
          <w:iCs/>
        </w:rPr>
        <w:t xml:space="preserve">Pokrajinski muzej Koper – Museo regionale di Capodistria </w:t>
      </w:r>
    </w:p>
    <w:p w14:paraId="1FB9F4A5" w14:textId="76938459" w:rsidR="00B71BA3" w:rsidRPr="00B71BA3" w:rsidRDefault="00B71BA3" w:rsidP="00B71BA3">
      <w:pPr>
        <w:rPr>
          <w:i/>
          <w:iCs/>
        </w:rPr>
      </w:pPr>
      <w:r w:rsidRPr="00B71BA3">
        <w:rPr>
          <w:iCs/>
        </w:rPr>
        <w:lastRenderedPageBreak/>
        <w:t xml:space="preserve">Pokrajinski muzej Ptuj – Ormož </w:t>
      </w:r>
    </w:p>
    <w:p w14:paraId="3BEB1E3B" w14:textId="1449473E" w:rsidR="00B71BA3" w:rsidRPr="00B71BA3" w:rsidRDefault="00B71BA3" w:rsidP="00B71BA3">
      <w:pPr>
        <w:rPr>
          <w:iCs/>
        </w:rPr>
      </w:pPr>
      <w:r w:rsidRPr="00B71BA3">
        <w:rPr>
          <w:iCs/>
        </w:rPr>
        <w:t xml:space="preserve">Pomorski muzej »Sergej Mašera«, Piran </w:t>
      </w:r>
    </w:p>
    <w:p w14:paraId="45F3916E" w14:textId="5A3EC135" w:rsidR="00B71BA3" w:rsidRPr="00B71BA3" w:rsidRDefault="00B71BA3" w:rsidP="00B71BA3">
      <w:pPr>
        <w:rPr>
          <w:i/>
          <w:iCs/>
        </w:rPr>
      </w:pPr>
      <w:r w:rsidRPr="00B71BA3">
        <w:rPr>
          <w:iCs/>
        </w:rPr>
        <w:t xml:space="preserve">Pomurski muzej Murska Sobota </w:t>
      </w:r>
    </w:p>
    <w:p w14:paraId="2C1EF431" w14:textId="3486E41F" w:rsidR="00B71BA3" w:rsidRPr="00B71BA3" w:rsidRDefault="00B71BA3" w:rsidP="00B71BA3">
      <w:pPr>
        <w:rPr>
          <w:iCs/>
        </w:rPr>
      </w:pPr>
      <w:r w:rsidRPr="00B71BA3">
        <w:rPr>
          <w:iCs/>
        </w:rPr>
        <w:t xml:space="preserve">Posavski muzej Brežice </w:t>
      </w:r>
    </w:p>
    <w:p w14:paraId="3A8ABD5D" w14:textId="35EA593F" w:rsidR="00B71BA3" w:rsidRPr="00B71BA3" w:rsidRDefault="00B71BA3" w:rsidP="00B71BA3">
      <w:pPr>
        <w:rPr>
          <w:iCs/>
        </w:rPr>
      </w:pPr>
      <w:r w:rsidRPr="00B71BA3">
        <w:rPr>
          <w:iCs/>
        </w:rPr>
        <w:t xml:space="preserve">Priorat Križniškega reda, Velika Nedelja </w:t>
      </w:r>
    </w:p>
    <w:p w14:paraId="778F7026" w14:textId="7A6E9382" w:rsidR="00B71BA3" w:rsidRPr="00B71BA3" w:rsidRDefault="00B71BA3" w:rsidP="00B71BA3">
      <w:pPr>
        <w:rPr>
          <w:i/>
        </w:rPr>
      </w:pPr>
      <w:r w:rsidRPr="00B71BA3">
        <w:rPr>
          <w:iCs/>
        </w:rPr>
        <w:t xml:space="preserve">Riječka nadbiskupija – Nadbiskupski ordinarijat </w:t>
      </w:r>
    </w:p>
    <w:p w14:paraId="54CE5A10" w14:textId="7F1DE952" w:rsidR="00B71BA3" w:rsidRPr="00B71BA3" w:rsidRDefault="00B71BA3" w:rsidP="00B71BA3">
      <w:pPr>
        <w:rPr>
          <w:i/>
        </w:rPr>
      </w:pPr>
      <w:r w:rsidRPr="00B71BA3">
        <w:rPr>
          <w:iCs/>
        </w:rPr>
        <w:t xml:space="preserve">Slovenska akademija znanosti in umetnosti, Ljubljana </w:t>
      </w:r>
    </w:p>
    <w:p w14:paraId="0B62062F" w14:textId="398CDBCF" w:rsidR="00B71BA3" w:rsidRPr="00B71BA3" w:rsidRDefault="00B71BA3" w:rsidP="00B71BA3">
      <w:pPr>
        <w:rPr>
          <w:iCs/>
        </w:rPr>
      </w:pPr>
      <w:r w:rsidRPr="00B71BA3">
        <w:rPr>
          <w:iCs/>
        </w:rPr>
        <w:t xml:space="preserve">Stolna župnija sv. Nikolaja, Ljubljana </w:t>
      </w:r>
    </w:p>
    <w:p w14:paraId="4A9401E7" w14:textId="6BD97920" w:rsidR="00B71BA3" w:rsidRPr="00B71BA3" w:rsidRDefault="00B71BA3" w:rsidP="00B71BA3">
      <w:pPr>
        <w:rPr>
          <w:i/>
        </w:rPr>
      </w:pPr>
      <w:r w:rsidRPr="00B71BA3">
        <w:rPr>
          <w:iCs/>
        </w:rPr>
        <w:t xml:space="preserve">Škofija Koper </w:t>
      </w:r>
    </w:p>
    <w:p w14:paraId="2B19EA0A" w14:textId="1108B42B" w:rsidR="00B71BA3" w:rsidRPr="00B71BA3" w:rsidRDefault="00B71BA3" w:rsidP="00B71BA3">
      <w:pPr>
        <w:rPr>
          <w:iCs/>
        </w:rPr>
      </w:pPr>
      <w:r w:rsidRPr="00B71BA3">
        <w:rPr>
          <w:iCs/>
        </w:rPr>
        <w:t xml:space="preserve">Uršulinski samostan, Ljubljana </w:t>
      </w:r>
    </w:p>
    <w:p w14:paraId="1C34436C" w14:textId="15F48CB2" w:rsidR="00B71BA3" w:rsidRPr="00B71BA3" w:rsidRDefault="00B71BA3" w:rsidP="00B71BA3">
      <w:pPr>
        <w:rPr>
          <w:iCs/>
        </w:rPr>
      </w:pPr>
      <w:r w:rsidRPr="00B71BA3">
        <w:rPr>
          <w:iCs/>
        </w:rPr>
        <w:t xml:space="preserve">Universalmuseum Joanneum GmbH, Alte Galerie, Gradec </w:t>
      </w:r>
    </w:p>
    <w:p w14:paraId="1C0B4C25" w14:textId="61C64F8B" w:rsidR="00B71BA3" w:rsidRPr="00B71BA3" w:rsidRDefault="00B71BA3" w:rsidP="00B71BA3">
      <w:pPr>
        <w:rPr>
          <w:iCs/>
        </w:rPr>
      </w:pPr>
      <w:r w:rsidRPr="00B71BA3">
        <w:rPr>
          <w:iCs/>
        </w:rPr>
        <w:t xml:space="preserve">Zagrebačka nadbiskupija, Akademska crkva sv. Katarine Aleksandrijske </w:t>
      </w:r>
    </w:p>
    <w:p w14:paraId="7874ECF9" w14:textId="77777777" w:rsidR="00B71BA3" w:rsidRPr="00B71BA3" w:rsidRDefault="00B71BA3" w:rsidP="00B71BA3">
      <w:pPr>
        <w:rPr>
          <w:iCs/>
        </w:rPr>
      </w:pPr>
      <w:r w:rsidRPr="00B71BA3">
        <w:rPr>
          <w:iCs/>
        </w:rPr>
        <w:t>Zakladnica zgodovine, Ljubljana</w:t>
      </w:r>
    </w:p>
    <w:p w14:paraId="38B3FBE0" w14:textId="0FE68142" w:rsidR="00B71BA3" w:rsidRPr="00B71BA3" w:rsidRDefault="00B71BA3" w:rsidP="00B71BA3">
      <w:pPr>
        <w:rPr>
          <w:iCs/>
        </w:rPr>
      </w:pPr>
      <w:r w:rsidRPr="00B71BA3">
        <w:rPr>
          <w:iCs/>
        </w:rPr>
        <w:t xml:space="preserve">Zavod za kulturo Slovenska Bistrica </w:t>
      </w:r>
    </w:p>
    <w:p w14:paraId="6BD29E1C" w14:textId="18F97AD3" w:rsidR="00B71BA3" w:rsidRPr="00B71BA3" w:rsidRDefault="00B71BA3" w:rsidP="00B71BA3">
      <w:pPr>
        <w:rPr>
          <w:iCs/>
        </w:rPr>
      </w:pPr>
      <w:r w:rsidRPr="00B71BA3">
        <w:rPr>
          <w:iCs/>
        </w:rPr>
        <w:t xml:space="preserve">Župnija Črešnjice </w:t>
      </w:r>
    </w:p>
    <w:p w14:paraId="0A087AEE" w14:textId="35E9ACD2" w:rsidR="00B71BA3" w:rsidRPr="00B71BA3" w:rsidRDefault="00B71BA3" w:rsidP="00B71BA3">
      <w:pPr>
        <w:rPr>
          <w:i/>
        </w:rPr>
      </w:pPr>
      <w:r w:rsidRPr="00B71BA3">
        <w:rPr>
          <w:iCs/>
        </w:rPr>
        <w:t xml:space="preserve">Župnija Idrija </w:t>
      </w:r>
    </w:p>
    <w:p w14:paraId="0260BF87" w14:textId="6097C8A8" w:rsidR="00B71BA3" w:rsidRPr="00B71BA3" w:rsidRDefault="00B71BA3" w:rsidP="00B71BA3">
      <w:pPr>
        <w:rPr>
          <w:iCs/>
        </w:rPr>
      </w:pPr>
      <w:r w:rsidRPr="00B71BA3">
        <w:rPr>
          <w:iCs/>
        </w:rPr>
        <w:t xml:space="preserve">Župnija Ilirska Bistrica </w:t>
      </w:r>
    </w:p>
    <w:p w14:paraId="54A040F5" w14:textId="39F9C31A" w:rsidR="00B71BA3" w:rsidRPr="00B71BA3" w:rsidRDefault="00B71BA3" w:rsidP="00B71BA3">
      <w:pPr>
        <w:rPr>
          <w:iCs/>
        </w:rPr>
      </w:pPr>
      <w:r w:rsidRPr="00B71BA3">
        <w:rPr>
          <w:iCs/>
        </w:rPr>
        <w:t xml:space="preserve">Župnija Komen </w:t>
      </w:r>
    </w:p>
    <w:p w14:paraId="22E8E993" w14:textId="3DBE8FC4" w:rsidR="00B71BA3" w:rsidRPr="00B71BA3" w:rsidRDefault="00B71BA3" w:rsidP="00B71BA3">
      <w:pPr>
        <w:rPr>
          <w:iCs/>
        </w:rPr>
      </w:pPr>
      <w:r w:rsidRPr="00B71BA3">
        <w:rPr>
          <w:iCs/>
        </w:rPr>
        <w:t xml:space="preserve">Župnija Komenda, beneficijska hiša </w:t>
      </w:r>
    </w:p>
    <w:p w14:paraId="5C556C77" w14:textId="796AB7EF" w:rsidR="00B71BA3" w:rsidRPr="00B71BA3" w:rsidRDefault="00B71BA3" w:rsidP="00B71BA3">
      <w:pPr>
        <w:rPr>
          <w:iCs/>
        </w:rPr>
      </w:pPr>
      <w:r w:rsidRPr="00B71BA3">
        <w:rPr>
          <w:iCs/>
        </w:rPr>
        <w:t xml:space="preserve">Župnija Koper </w:t>
      </w:r>
    </w:p>
    <w:p w14:paraId="542EF6AF" w14:textId="0E1F4416" w:rsidR="00B71BA3" w:rsidRPr="00B71BA3" w:rsidRDefault="00B71BA3" w:rsidP="00B71BA3">
      <w:pPr>
        <w:rPr>
          <w:iCs/>
        </w:rPr>
      </w:pPr>
      <w:r w:rsidRPr="00B71BA3">
        <w:rPr>
          <w:iCs/>
        </w:rPr>
        <w:t xml:space="preserve">Župnija Koper – sv. Marko </w:t>
      </w:r>
    </w:p>
    <w:p w14:paraId="28BA6F2B" w14:textId="6083C7FF" w:rsidR="00B71BA3" w:rsidRPr="00B71BA3" w:rsidRDefault="00B71BA3" w:rsidP="00B71BA3">
      <w:pPr>
        <w:rPr>
          <w:iCs/>
        </w:rPr>
      </w:pPr>
      <w:r w:rsidRPr="00B71BA3">
        <w:rPr>
          <w:iCs/>
        </w:rPr>
        <w:t xml:space="preserve">Župnija Martjanci – Prekmurje </w:t>
      </w:r>
    </w:p>
    <w:p w14:paraId="13478510" w14:textId="3A9C70D5" w:rsidR="00B71BA3" w:rsidRPr="00B71BA3" w:rsidRDefault="00B71BA3" w:rsidP="00B71BA3">
      <w:pPr>
        <w:rPr>
          <w:iCs/>
        </w:rPr>
      </w:pPr>
      <w:r w:rsidRPr="00B71BA3">
        <w:rPr>
          <w:iCs/>
        </w:rPr>
        <w:t xml:space="preserve">Župnija Mekinje </w:t>
      </w:r>
    </w:p>
    <w:p w14:paraId="39C87262" w14:textId="1EA16423" w:rsidR="00B71BA3" w:rsidRPr="00B71BA3" w:rsidRDefault="00B71BA3" w:rsidP="00B71BA3">
      <w:pPr>
        <w:rPr>
          <w:iCs/>
        </w:rPr>
      </w:pPr>
      <w:r w:rsidRPr="00B71BA3">
        <w:rPr>
          <w:iCs/>
        </w:rPr>
        <w:t xml:space="preserve">Župnija Piran </w:t>
      </w:r>
    </w:p>
    <w:p w14:paraId="59D8DC96" w14:textId="308B5481" w:rsidR="00B71BA3" w:rsidRPr="00B71BA3" w:rsidRDefault="00B71BA3" w:rsidP="00B71BA3">
      <w:pPr>
        <w:rPr>
          <w:iCs/>
        </w:rPr>
      </w:pPr>
      <w:r w:rsidRPr="00B71BA3">
        <w:rPr>
          <w:iCs/>
        </w:rPr>
        <w:t xml:space="preserve">Župnija Poljane nad Škofjo Loko </w:t>
      </w:r>
    </w:p>
    <w:p w14:paraId="6F934F2A" w14:textId="6C359EC5" w:rsidR="00B71BA3" w:rsidRPr="00B71BA3" w:rsidRDefault="00B71BA3" w:rsidP="00B71BA3">
      <w:pPr>
        <w:rPr>
          <w:iCs/>
        </w:rPr>
      </w:pPr>
      <w:r w:rsidRPr="00B71BA3">
        <w:rPr>
          <w:iCs/>
        </w:rPr>
        <w:t xml:space="preserve">Župnija Radlje ob Dravi </w:t>
      </w:r>
    </w:p>
    <w:p w14:paraId="0150F4F3" w14:textId="6018D776" w:rsidR="00B71BA3" w:rsidRPr="00B71BA3" w:rsidRDefault="00B71BA3" w:rsidP="00B71BA3">
      <w:pPr>
        <w:rPr>
          <w:iCs/>
        </w:rPr>
      </w:pPr>
      <w:r w:rsidRPr="00B71BA3">
        <w:rPr>
          <w:iCs/>
        </w:rPr>
        <w:t xml:space="preserve">Župnija Radmirje </w:t>
      </w:r>
    </w:p>
    <w:p w14:paraId="19D1B6F7" w14:textId="340EB949" w:rsidR="00B71BA3" w:rsidRPr="00B71BA3" w:rsidRDefault="00B71BA3" w:rsidP="00B71BA3">
      <w:pPr>
        <w:rPr>
          <w:iCs/>
        </w:rPr>
      </w:pPr>
      <w:r w:rsidRPr="00B71BA3">
        <w:rPr>
          <w:iCs/>
        </w:rPr>
        <w:t xml:space="preserve">Župnija Sladka Gora </w:t>
      </w:r>
    </w:p>
    <w:p w14:paraId="1D64ED69" w14:textId="33E7032E" w:rsidR="00B71BA3" w:rsidRPr="00B71BA3" w:rsidRDefault="00B71BA3" w:rsidP="00B71BA3">
      <w:pPr>
        <w:rPr>
          <w:iCs/>
        </w:rPr>
      </w:pPr>
      <w:r w:rsidRPr="00B71BA3">
        <w:rPr>
          <w:iCs/>
        </w:rPr>
        <w:t xml:space="preserve">Župnija Slovenj Gradec </w:t>
      </w:r>
    </w:p>
    <w:p w14:paraId="43F4A5A8" w14:textId="4071D780" w:rsidR="00B71BA3" w:rsidRPr="00B71BA3" w:rsidRDefault="00B71BA3" w:rsidP="00B71BA3">
      <w:pPr>
        <w:rPr>
          <w:iCs/>
        </w:rPr>
      </w:pPr>
      <w:r w:rsidRPr="00B71BA3">
        <w:rPr>
          <w:iCs/>
        </w:rPr>
        <w:t xml:space="preserve">Župnija Sv. Jakob, Ljubljana </w:t>
      </w:r>
    </w:p>
    <w:p w14:paraId="1B83EB53" w14:textId="6A651088" w:rsidR="00B71BA3" w:rsidRPr="00B71BA3" w:rsidRDefault="00B71BA3" w:rsidP="00B71BA3">
      <w:pPr>
        <w:rPr>
          <w:iCs/>
        </w:rPr>
      </w:pPr>
      <w:r w:rsidRPr="00B71BA3">
        <w:rPr>
          <w:iCs/>
        </w:rPr>
        <w:t xml:space="preserve">Župnija Sv. Peter pri Mariboru – Malečnik </w:t>
      </w:r>
    </w:p>
    <w:p w14:paraId="2EE77D4F" w14:textId="423812BD" w:rsidR="00B71BA3" w:rsidRPr="00B71BA3" w:rsidRDefault="00B71BA3" w:rsidP="00B71BA3">
      <w:pPr>
        <w:rPr>
          <w:iCs/>
        </w:rPr>
      </w:pPr>
      <w:r w:rsidRPr="00B71BA3">
        <w:rPr>
          <w:iCs/>
        </w:rPr>
        <w:t xml:space="preserve">Župnija Škofja Loka </w:t>
      </w:r>
    </w:p>
    <w:p w14:paraId="01BF1559" w14:textId="7C33B49F" w:rsidR="00B71BA3" w:rsidRPr="00B71BA3" w:rsidRDefault="00B71BA3" w:rsidP="00B71BA3">
      <w:pPr>
        <w:rPr>
          <w:iCs/>
        </w:rPr>
      </w:pPr>
      <w:r w:rsidRPr="00B71BA3">
        <w:rPr>
          <w:iCs/>
        </w:rPr>
        <w:t xml:space="preserve">Župnija Štanjel </w:t>
      </w:r>
    </w:p>
    <w:p w14:paraId="1AA29C0D" w14:textId="66A54167" w:rsidR="00B71BA3" w:rsidRPr="00B71BA3" w:rsidRDefault="00B71BA3" w:rsidP="00B71BA3">
      <w:pPr>
        <w:rPr>
          <w:iCs/>
        </w:rPr>
      </w:pPr>
      <w:r w:rsidRPr="00B71BA3">
        <w:rPr>
          <w:iCs/>
        </w:rPr>
        <w:t xml:space="preserve">Župnija Velesovo </w:t>
      </w:r>
    </w:p>
    <w:p w14:paraId="6B495259" w14:textId="6CCB002E" w:rsidR="00B71BA3" w:rsidRPr="00B71BA3" w:rsidRDefault="00B71BA3" w:rsidP="00B71BA3">
      <w:pPr>
        <w:rPr>
          <w:iCs/>
        </w:rPr>
      </w:pPr>
      <w:r w:rsidRPr="00B71BA3">
        <w:rPr>
          <w:iCs/>
        </w:rPr>
        <w:t xml:space="preserve">Župnija Vrhnika </w:t>
      </w:r>
    </w:p>
    <w:p w14:paraId="046DD9FC" w14:textId="77777777" w:rsidR="005D390E" w:rsidRDefault="00B71BA3" w:rsidP="00B71BA3">
      <w:pPr>
        <w:rPr>
          <w:iCs/>
        </w:rPr>
      </w:pPr>
      <w:r w:rsidRPr="00B71BA3">
        <w:rPr>
          <w:iCs/>
        </w:rPr>
        <w:t>zasebni lastniki</w:t>
      </w:r>
    </w:p>
    <w:p w14:paraId="76E916F1" w14:textId="09D32638" w:rsidR="00B71BA3" w:rsidRPr="00B71BA3" w:rsidRDefault="00B71BA3" w:rsidP="00B71BA3">
      <w:pPr>
        <w:rPr>
          <w:iCs/>
        </w:rPr>
      </w:pPr>
      <w:r w:rsidRPr="00B71BA3">
        <w:rPr>
          <w:iCs/>
        </w:rPr>
        <w:t xml:space="preserve"> </w:t>
      </w:r>
    </w:p>
    <w:p w14:paraId="56A8EDDC" w14:textId="459705C4" w:rsidR="00306679" w:rsidRDefault="00306679">
      <w:r>
        <w:br w:type="page"/>
      </w:r>
    </w:p>
    <w:p w14:paraId="563C110D" w14:textId="4D698F72" w:rsidR="001D48A7" w:rsidRDefault="001D48A7" w:rsidP="001D48A7">
      <w:pPr>
        <w:rPr>
          <w:b/>
          <w:bCs/>
        </w:rPr>
      </w:pPr>
      <w:r w:rsidRPr="001D48A7">
        <w:rPr>
          <w:b/>
          <w:bCs/>
        </w:rPr>
        <w:lastRenderedPageBreak/>
        <w:t>Spremljevalni program ob razstavi Barok v Sloveniji</w:t>
      </w:r>
      <w:r>
        <w:rPr>
          <w:b/>
          <w:bCs/>
        </w:rPr>
        <w:t xml:space="preserve"> za odrasle</w:t>
      </w:r>
    </w:p>
    <w:p w14:paraId="76F41565" w14:textId="77777777" w:rsidR="001D48A7" w:rsidRDefault="001D48A7" w:rsidP="001D48A7">
      <w:pPr>
        <w:rPr>
          <w:b/>
          <w:bCs/>
        </w:rPr>
      </w:pPr>
    </w:p>
    <w:p w14:paraId="0C096704" w14:textId="77777777" w:rsidR="001D48A7" w:rsidRDefault="001D48A7" w:rsidP="001D48A7">
      <w:pPr>
        <w:rPr>
          <w:b/>
          <w:bCs/>
        </w:rPr>
      </w:pPr>
      <w:r w:rsidRPr="001D48A7">
        <w:rPr>
          <w:b/>
          <w:bCs/>
        </w:rPr>
        <w:t>Javna vodstva</w:t>
      </w:r>
    </w:p>
    <w:p w14:paraId="010DCF28" w14:textId="77777777" w:rsidR="001D48A7" w:rsidRPr="001D48A7" w:rsidRDefault="001D48A7" w:rsidP="001D48A7">
      <w:pPr>
        <w:rPr>
          <w:b/>
          <w:bCs/>
        </w:rPr>
      </w:pPr>
    </w:p>
    <w:p w14:paraId="5FC1ACFD" w14:textId="77777777" w:rsidR="001D48A7" w:rsidRPr="001D48A7" w:rsidRDefault="001D48A7" w:rsidP="001D48A7">
      <w:r w:rsidRPr="001D48A7">
        <w:t>Nedelje</w:t>
      </w:r>
      <w:r w:rsidRPr="001D48A7">
        <w:br/>
        <w:t>Izbrane nedelje ob 11.00</w:t>
      </w:r>
    </w:p>
    <w:tbl>
      <w:tblPr>
        <w:tblW w:w="0" w:type="auto"/>
        <w:tblCellSpacing w:w="0" w:type="dxa"/>
        <w:tblCellMar>
          <w:left w:w="0" w:type="dxa"/>
          <w:right w:w="0" w:type="dxa"/>
        </w:tblCellMar>
        <w:tblLook w:val="04A0" w:firstRow="1" w:lastRow="0" w:firstColumn="1" w:lastColumn="0" w:noHBand="0" w:noVBand="1"/>
      </w:tblPr>
      <w:tblGrid>
        <w:gridCol w:w="2840"/>
      </w:tblGrid>
      <w:tr w:rsidR="001D48A7" w:rsidRPr="001D48A7" w14:paraId="5FED8DB7" w14:textId="77777777" w:rsidTr="001D48A7">
        <w:trPr>
          <w:tblCellSpacing w:w="0" w:type="dxa"/>
        </w:trPr>
        <w:tc>
          <w:tcPr>
            <w:tcW w:w="0" w:type="auto"/>
            <w:vAlign w:val="center"/>
            <w:hideMark/>
          </w:tcPr>
          <w:p w14:paraId="24164A04" w14:textId="77777777" w:rsidR="001D48A7" w:rsidRPr="001D48A7" w:rsidRDefault="001D48A7" w:rsidP="001D48A7">
            <w:pPr>
              <w:numPr>
                <w:ilvl w:val="0"/>
                <w:numId w:val="1"/>
              </w:numPr>
            </w:pPr>
            <w:r w:rsidRPr="001D48A7">
              <w:t>13. in 27. april</w:t>
            </w:r>
          </w:p>
          <w:p w14:paraId="062248B5" w14:textId="77777777" w:rsidR="001D48A7" w:rsidRPr="001D48A7" w:rsidRDefault="001D48A7" w:rsidP="001D48A7">
            <w:pPr>
              <w:numPr>
                <w:ilvl w:val="0"/>
                <w:numId w:val="1"/>
              </w:numPr>
            </w:pPr>
            <w:r w:rsidRPr="001D48A7">
              <w:t>11., 18. in 25. maj</w:t>
            </w:r>
          </w:p>
          <w:p w14:paraId="6C4C05A4" w14:textId="77777777" w:rsidR="001D48A7" w:rsidRPr="001D48A7" w:rsidRDefault="001D48A7" w:rsidP="001D48A7">
            <w:pPr>
              <w:numPr>
                <w:ilvl w:val="0"/>
                <w:numId w:val="1"/>
              </w:numPr>
            </w:pPr>
            <w:r w:rsidRPr="001D48A7">
              <w:t>8., 22. in 29. junij</w:t>
            </w:r>
          </w:p>
          <w:p w14:paraId="3B816621" w14:textId="77777777" w:rsidR="001D48A7" w:rsidRPr="001D48A7" w:rsidRDefault="001D48A7" w:rsidP="001D48A7">
            <w:pPr>
              <w:numPr>
                <w:ilvl w:val="0"/>
                <w:numId w:val="1"/>
              </w:numPr>
            </w:pPr>
            <w:r w:rsidRPr="001D48A7">
              <w:t>13. in 27. julij</w:t>
            </w:r>
          </w:p>
          <w:p w14:paraId="6E37DC13" w14:textId="77777777" w:rsidR="001D48A7" w:rsidRPr="001D48A7" w:rsidRDefault="001D48A7" w:rsidP="001D48A7">
            <w:pPr>
              <w:numPr>
                <w:ilvl w:val="0"/>
                <w:numId w:val="1"/>
              </w:numPr>
            </w:pPr>
            <w:r w:rsidRPr="001D48A7">
              <w:t>10., 24. in 31. avgust</w:t>
            </w:r>
          </w:p>
          <w:p w14:paraId="7002A7CE" w14:textId="77777777" w:rsidR="001D48A7" w:rsidRPr="001D48A7" w:rsidRDefault="001D48A7" w:rsidP="001D48A7">
            <w:pPr>
              <w:numPr>
                <w:ilvl w:val="0"/>
                <w:numId w:val="1"/>
              </w:numPr>
            </w:pPr>
            <w:r w:rsidRPr="001D48A7">
              <w:t>14. in 21. september</w:t>
            </w:r>
          </w:p>
          <w:p w14:paraId="30EC810C" w14:textId="77777777" w:rsidR="001D48A7" w:rsidRPr="001D48A7" w:rsidRDefault="001D48A7" w:rsidP="001D48A7">
            <w:pPr>
              <w:numPr>
                <w:ilvl w:val="0"/>
                <w:numId w:val="1"/>
              </w:numPr>
            </w:pPr>
            <w:r w:rsidRPr="001D48A7">
              <w:t>12., 19. in 26. oktober</w:t>
            </w:r>
          </w:p>
          <w:p w14:paraId="7C1F82E5" w14:textId="77777777" w:rsidR="001D48A7" w:rsidRPr="001D48A7" w:rsidRDefault="001D48A7" w:rsidP="001D48A7">
            <w:pPr>
              <w:numPr>
                <w:ilvl w:val="0"/>
                <w:numId w:val="1"/>
              </w:numPr>
            </w:pPr>
            <w:r w:rsidRPr="001D48A7">
              <w:t>2. in 9. november</w:t>
            </w:r>
          </w:p>
        </w:tc>
      </w:tr>
    </w:tbl>
    <w:p w14:paraId="37628F81" w14:textId="77777777" w:rsidR="001D48A7" w:rsidRPr="001D48A7" w:rsidRDefault="001D48A7" w:rsidP="001D48A7">
      <w:r w:rsidRPr="001D48A7">
        <w:t>Četrtki</w:t>
      </w:r>
      <w:r w:rsidRPr="001D48A7">
        <w:br/>
        <w:t>Vsak drugi četrtek v mesecu ob 18.00</w:t>
      </w:r>
    </w:p>
    <w:tbl>
      <w:tblPr>
        <w:tblW w:w="0" w:type="auto"/>
        <w:tblCellSpacing w:w="0" w:type="dxa"/>
        <w:tblCellMar>
          <w:left w:w="0" w:type="dxa"/>
          <w:right w:w="0" w:type="dxa"/>
        </w:tblCellMar>
        <w:tblLook w:val="04A0" w:firstRow="1" w:lastRow="0" w:firstColumn="1" w:lastColumn="0" w:noHBand="0" w:noVBand="1"/>
      </w:tblPr>
      <w:tblGrid>
        <w:gridCol w:w="2058"/>
      </w:tblGrid>
      <w:tr w:rsidR="001D48A7" w:rsidRPr="001D48A7" w14:paraId="117A416D" w14:textId="77777777" w:rsidTr="001D48A7">
        <w:trPr>
          <w:tblCellSpacing w:w="0" w:type="dxa"/>
        </w:trPr>
        <w:tc>
          <w:tcPr>
            <w:tcW w:w="0" w:type="auto"/>
            <w:vAlign w:val="center"/>
            <w:hideMark/>
          </w:tcPr>
          <w:p w14:paraId="5B282286" w14:textId="77777777" w:rsidR="001D48A7" w:rsidRPr="001D48A7" w:rsidRDefault="001D48A7" w:rsidP="001D48A7">
            <w:pPr>
              <w:numPr>
                <w:ilvl w:val="0"/>
                <w:numId w:val="2"/>
              </w:numPr>
            </w:pPr>
            <w:r w:rsidRPr="001D48A7">
              <w:t>10. april</w:t>
            </w:r>
          </w:p>
          <w:p w14:paraId="2DC166A4" w14:textId="77777777" w:rsidR="001D48A7" w:rsidRPr="001D48A7" w:rsidRDefault="001D48A7" w:rsidP="001D48A7">
            <w:pPr>
              <w:numPr>
                <w:ilvl w:val="0"/>
                <w:numId w:val="2"/>
              </w:numPr>
            </w:pPr>
            <w:r w:rsidRPr="001D48A7">
              <w:t>15. maj</w:t>
            </w:r>
          </w:p>
          <w:p w14:paraId="6F8B73FF" w14:textId="77777777" w:rsidR="001D48A7" w:rsidRPr="001D48A7" w:rsidRDefault="001D48A7" w:rsidP="001D48A7">
            <w:pPr>
              <w:numPr>
                <w:ilvl w:val="0"/>
                <w:numId w:val="2"/>
              </w:numPr>
            </w:pPr>
            <w:r w:rsidRPr="001D48A7">
              <w:t>12. junij</w:t>
            </w:r>
          </w:p>
          <w:p w14:paraId="53EDF658" w14:textId="77777777" w:rsidR="001D48A7" w:rsidRPr="001D48A7" w:rsidRDefault="001D48A7" w:rsidP="001D48A7">
            <w:pPr>
              <w:numPr>
                <w:ilvl w:val="0"/>
                <w:numId w:val="2"/>
              </w:numPr>
            </w:pPr>
            <w:r w:rsidRPr="001D48A7">
              <w:t>10. julij</w:t>
            </w:r>
          </w:p>
          <w:p w14:paraId="6B107FC8" w14:textId="77777777" w:rsidR="001D48A7" w:rsidRPr="001D48A7" w:rsidRDefault="001D48A7" w:rsidP="001D48A7">
            <w:pPr>
              <w:numPr>
                <w:ilvl w:val="0"/>
                <w:numId w:val="2"/>
              </w:numPr>
            </w:pPr>
            <w:r w:rsidRPr="001D48A7">
              <w:t>14. avgust</w:t>
            </w:r>
          </w:p>
          <w:p w14:paraId="7303187C" w14:textId="77777777" w:rsidR="001D48A7" w:rsidRPr="001D48A7" w:rsidRDefault="001D48A7" w:rsidP="001D48A7">
            <w:pPr>
              <w:numPr>
                <w:ilvl w:val="0"/>
                <w:numId w:val="2"/>
              </w:numPr>
            </w:pPr>
            <w:r w:rsidRPr="001D48A7">
              <w:t>11. september</w:t>
            </w:r>
          </w:p>
          <w:p w14:paraId="58CF3E90" w14:textId="77777777" w:rsidR="001D48A7" w:rsidRPr="001D48A7" w:rsidRDefault="001D48A7" w:rsidP="001D48A7">
            <w:pPr>
              <w:numPr>
                <w:ilvl w:val="0"/>
                <w:numId w:val="2"/>
              </w:numPr>
            </w:pPr>
            <w:r w:rsidRPr="001D48A7">
              <w:t>9. oktober</w:t>
            </w:r>
          </w:p>
          <w:p w14:paraId="2EF6C381" w14:textId="77777777" w:rsidR="001D48A7" w:rsidRDefault="001D48A7" w:rsidP="001D48A7">
            <w:pPr>
              <w:numPr>
                <w:ilvl w:val="0"/>
                <w:numId w:val="2"/>
              </w:numPr>
            </w:pPr>
            <w:r w:rsidRPr="001D48A7">
              <w:t>6. november</w:t>
            </w:r>
          </w:p>
          <w:p w14:paraId="219FFB59" w14:textId="77777777" w:rsidR="001D48A7" w:rsidRPr="001D48A7" w:rsidRDefault="001D48A7" w:rsidP="001D48A7">
            <w:pPr>
              <w:numPr>
                <w:ilvl w:val="0"/>
                <w:numId w:val="2"/>
              </w:numPr>
            </w:pPr>
          </w:p>
        </w:tc>
      </w:tr>
    </w:tbl>
    <w:p w14:paraId="1A2CC000" w14:textId="77777777" w:rsidR="001D48A7" w:rsidRPr="001D48A7" w:rsidRDefault="001D48A7" w:rsidP="001D48A7">
      <w:pPr>
        <w:rPr>
          <w:b/>
          <w:bCs/>
        </w:rPr>
      </w:pPr>
      <w:r w:rsidRPr="001D48A7">
        <w:rPr>
          <w:b/>
          <w:bCs/>
        </w:rPr>
        <w:t>Risanje pred umetninami</w:t>
      </w:r>
    </w:p>
    <w:p w14:paraId="7598B820" w14:textId="0268A6E9" w:rsidR="001D48A7" w:rsidRPr="001D48A7" w:rsidRDefault="001D48A7" w:rsidP="001D48A7">
      <w:r w:rsidRPr="001D48A7">
        <w:t>Vsak zadnji četrtek v mesecu od 17.00 do 20.00</w:t>
      </w:r>
    </w:p>
    <w:tbl>
      <w:tblPr>
        <w:tblW w:w="0" w:type="auto"/>
        <w:tblCellSpacing w:w="0" w:type="dxa"/>
        <w:tblCellMar>
          <w:left w:w="0" w:type="dxa"/>
          <w:right w:w="0" w:type="dxa"/>
        </w:tblCellMar>
        <w:tblLook w:val="04A0" w:firstRow="1" w:lastRow="0" w:firstColumn="1" w:lastColumn="0" w:noHBand="0" w:noVBand="1"/>
      </w:tblPr>
      <w:tblGrid>
        <w:gridCol w:w="2067"/>
      </w:tblGrid>
      <w:tr w:rsidR="001D48A7" w:rsidRPr="001D48A7" w14:paraId="26AC2F2D" w14:textId="77777777" w:rsidTr="001D48A7">
        <w:trPr>
          <w:tblCellSpacing w:w="0" w:type="dxa"/>
        </w:trPr>
        <w:tc>
          <w:tcPr>
            <w:tcW w:w="0" w:type="auto"/>
            <w:vAlign w:val="center"/>
            <w:hideMark/>
          </w:tcPr>
          <w:p w14:paraId="7EDC9EE1" w14:textId="77777777" w:rsidR="001D48A7" w:rsidRPr="001D48A7" w:rsidRDefault="001D48A7" w:rsidP="001D48A7">
            <w:pPr>
              <w:numPr>
                <w:ilvl w:val="0"/>
                <w:numId w:val="3"/>
              </w:numPr>
            </w:pPr>
            <w:r w:rsidRPr="001D48A7">
              <w:t>24. april</w:t>
            </w:r>
          </w:p>
          <w:p w14:paraId="70C8164C" w14:textId="77777777" w:rsidR="001D48A7" w:rsidRPr="001D48A7" w:rsidRDefault="001D48A7" w:rsidP="001D48A7">
            <w:pPr>
              <w:numPr>
                <w:ilvl w:val="0"/>
                <w:numId w:val="3"/>
              </w:numPr>
            </w:pPr>
            <w:r w:rsidRPr="001D48A7">
              <w:t>29. maj</w:t>
            </w:r>
          </w:p>
          <w:p w14:paraId="470C457D" w14:textId="77777777" w:rsidR="001D48A7" w:rsidRPr="001D48A7" w:rsidRDefault="001D48A7" w:rsidP="001D48A7">
            <w:pPr>
              <w:numPr>
                <w:ilvl w:val="0"/>
                <w:numId w:val="3"/>
              </w:numPr>
            </w:pPr>
            <w:r w:rsidRPr="001D48A7">
              <w:t>26. junij</w:t>
            </w:r>
          </w:p>
          <w:p w14:paraId="3CD2AB32" w14:textId="77777777" w:rsidR="001D48A7" w:rsidRPr="001D48A7" w:rsidRDefault="001D48A7" w:rsidP="001D48A7">
            <w:pPr>
              <w:numPr>
                <w:ilvl w:val="0"/>
                <w:numId w:val="3"/>
              </w:numPr>
            </w:pPr>
            <w:r w:rsidRPr="001D48A7">
              <w:t>31. julij</w:t>
            </w:r>
          </w:p>
          <w:p w14:paraId="78FE6E62" w14:textId="77777777" w:rsidR="001D48A7" w:rsidRPr="001D48A7" w:rsidRDefault="001D48A7" w:rsidP="001D48A7">
            <w:pPr>
              <w:numPr>
                <w:ilvl w:val="0"/>
                <w:numId w:val="3"/>
              </w:numPr>
            </w:pPr>
            <w:r w:rsidRPr="001D48A7">
              <w:t>28. avgust</w:t>
            </w:r>
          </w:p>
          <w:p w14:paraId="53DDA1E8" w14:textId="77777777" w:rsidR="001D48A7" w:rsidRPr="001D48A7" w:rsidRDefault="001D48A7" w:rsidP="001D48A7">
            <w:pPr>
              <w:numPr>
                <w:ilvl w:val="0"/>
                <w:numId w:val="3"/>
              </w:numPr>
            </w:pPr>
            <w:r w:rsidRPr="001D48A7">
              <w:t>25. september</w:t>
            </w:r>
          </w:p>
          <w:p w14:paraId="0E2B2BB2" w14:textId="77777777" w:rsidR="001D48A7" w:rsidRPr="00A71D8B" w:rsidRDefault="001D48A7" w:rsidP="001D48A7">
            <w:pPr>
              <w:numPr>
                <w:ilvl w:val="0"/>
                <w:numId w:val="3"/>
              </w:numPr>
              <w:rPr>
                <w:b/>
                <w:bCs/>
              </w:rPr>
            </w:pPr>
            <w:r w:rsidRPr="001D48A7">
              <w:t>23. oktober</w:t>
            </w:r>
          </w:p>
          <w:p w14:paraId="7899284E" w14:textId="77777777" w:rsidR="00A71D8B" w:rsidRPr="001D48A7" w:rsidRDefault="00A71D8B" w:rsidP="00A71D8B">
            <w:pPr>
              <w:ind w:left="720"/>
              <w:rPr>
                <w:b/>
                <w:bCs/>
              </w:rPr>
            </w:pPr>
          </w:p>
        </w:tc>
      </w:tr>
    </w:tbl>
    <w:p w14:paraId="369A881F" w14:textId="77777777" w:rsidR="001D48A7" w:rsidRPr="001D48A7" w:rsidRDefault="001D48A7" w:rsidP="001D48A7">
      <w:pPr>
        <w:rPr>
          <w:b/>
          <w:bCs/>
        </w:rPr>
      </w:pPr>
      <w:r w:rsidRPr="001D48A7">
        <w:rPr>
          <w:b/>
          <w:bCs/>
        </w:rPr>
        <w:t>Vodstva po baročni Ljubljani</w:t>
      </w:r>
    </w:p>
    <w:p w14:paraId="6164DEA2" w14:textId="77777777" w:rsidR="001D48A7" w:rsidRPr="001D48A7" w:rsidRDefault="001D48A7" w:rsidP="001D48A7">
      <w:r w:rsidRPr="001D48A7">
        <w:t>Izbrane srede ob 17.00</w:t>
      </w:r>
    </w:p>
    <w:tbl>
      <w:tblPr>
        <w:tblW w:w="0" w:type="auto"/>
        <w:tblCellSpacing w:w="0" w:type="dxa"/>
        <w:tblCellMar>
          <w:left w:w="0" w:type="dxa"/>
          <w:right w:w="0" w:type="dxa"/>
        </w:tblCellMar>
        <w:tblLook w:val="04A0" w:firstRow="1" w:lastRow="0" w:firstColumn="1" w:lastColumn="0" w:noHBand="0" w:noVBand="1"/>
      </w:tblPr>
      <w:tblGrid>
        <w:gridCol w:w="4946"/>
      </w:tblGrid>
      <w:tr w:rsidR="001D48A7" w:rsidRPr="001D48A7" w14:paraId="5A0577A5" w14:textId="77777777" w:rsidTr="001D48A7">
        <w:trPr>
          <w:tblCellSpacing w:w="0" w:type="dxa"/>
        </w:trPr>
        <w:tc>
          <w:tcPr>
            <w:tcW w:w="0" w:type="auto"/>
            <w:vAlign w:val="center"/>
            <w:hideMark/>
          </w:tcPr>
          <w:p w14:paraId="75BDD0BA" w14:textId="77777777" w:rsidR="001D48A7" w:rsidRPr="001D48A7" w:rsidRDefault="001D48A7" w:rsidP="001D48A7">
            <w:pPr>
              <w:numPr>
                <w:ilvl w:val="0"/>
                <w:numId w:val="4"/>
              </w:numPr>
            </w:pPr>
            <w:r w:rsidRPr="001D48A7">
              <w:t>Cerkev sv. Jakoba</w:t>
            </w:r>
          </w:p>
          <w:p w14:paraId="0DFD74A5" w14:textId="77777777" w:rsidR="001D48A7" w:rsidRPr="001D48A7" w:rsidRDefault="001D48A7" w:rsidP="001D48A7">
            <w:pPr>
              <w:numPr>
                <w:ilvl w:val="0"/>
                <w:numId w:val="4"/>
              </w:numPr>
            </w:pPr>
            <w:r w:rsidRPr="001D48A7">
              <w:t>Ljubljanski Breg in Zoisova palača</w:t>
            </w:r>
          </w:p>
          <w:p w14:paraId="4F70A832" w14:textId="77777777" w:rsidR="001D48A7" w:rsidRPr="001D48A7" w:rsidRDefault="001D48A7" w:rsidP="001D48A7">
            <w:pPr>
              <w:numPr>
                <w:ilvl w:val="0"/>
                <w:numId w:val="4"/>
              </w:numPr>
            </w:pPr>
            <w:r w:rsidRPr="001D48A7">
              <w:t>Uršulinska cerkev Svete Trojice</w:t>
            </w:r>
          </w:p>
          <w:p w14:paraId="2FF1603B" w14:textId="77777777" w:rsidR="001D48A7" w:rsidRPr="001D48A7" w:rsidRDefault="001D48A7" w:rsidP="001D48A7">
            <w:pPr>
              <w:numPr>
                <w:ilvl w:val="0"/>
                <w:numId w:val="4"/>
              </w:numPr>
            </w:pPr>
            <w:r w:rsidRPr="001D48A7">
              <w:t>Ljubljanska stolnica in Semeniška knjižnica</w:t>
            </w:r>
          </w:p>
        </w:tc>
      </w:tr>
    </w:tbl>
    <w:p w14:paraId="218C33BB" w14:textId="77777777" w:rsidR="00C439CF" w:rsidRDefault="001D48A7" w:rsidP="001D48A7">
      <w:r w:rsidRPr="001D48A7">
        <w:t>Datumi ogledov bodo objavljeni naknadno</w:t>
      </w:r>
      <w:r w:rsidR="00C439CF">
        <w:t xml:space="preserve"> na spletni strani Narodne galerije.</w:t>
      </w:r>
    </w:p>
    <w:p w14:paraId="1ECBE855" w14:textId="6FE79000" w:rsidR="001D48A7" w:rsidRPr="001D48A7" w:rsidRDefault="00A71D8B" w:rsidP="001D48A7">
      <w:r w:rsidRPr="001D48A7">
        <w:t xml:space="preserve"> </w:t>
      </w:r>
    </w:p>
    <w:p w14:paraId="0F9CD43B" w14:textId="77777777" w:rsidR="001D48A7" w:rsidRPr="001D48A7" w:rsidRDefault="001D48A7" w:rsidP="001D48A7">
      <w:pPr>
        <w:rPr>
          <w:b/>
          <w:bCs/>
        </w:rPr>
      </w:pPr>
      <w:r w:rsidRPr="001D48A7">
        <w:rPr>
          <w:b/>
          <w:bCs/>
        </w:rPr>
        <w:t>Predavanja</w:t>
      </w:r>
    </w:p>
    <w:p w14:paraId="0E869CA0" w14:textId="77777777" w:rsidR="001D48A7" w:rsidRPr="001D48A7" w:rsidRDefault="001D48A7" w:rsidP="001D48A7">
      <w:r w:rsidRPr="001D48A7">
        <w:t>Izbrani četrtki ob 18.00</w:t>
      </w:r>
    </w:p>
    <w:tbl>
      <w:tblPr>
        <w:tblW w:w="0" w:type="auto"/>
        <w:tblCellSpacing w:w="0" w:type="dxa"/>
        <w:tblCellMar>
          <w:left w:w="0" w:type="dxa"/>
          <w:right w:w="0" w:type="dxa"/>
        </w:tblCellMar>
        <w:tblLook w:val="04A0" w:firstRow="1" w:lastRow="0" w:firstColumn="1" w:lastColumn="0" w:noHBand="0" w:noVBand="1"/>
      </w:tblPr>
      <w:tblGrid>
        <w:gridCol w:w="8253"/>
      </w:tblGrid>
      <w:tr w:rsidR="001D48A7" w:rsidRPr="001D48A7" w14:paraId="7EC86A72" w14:textId="77777777" w:rsidTr="001D48A7">
        <w:trPr>
          <w:tblCellSpacing w:w="0" w:type="dxa"/>
        </w:trPr>
        <w:tc>
          <w:tcPr>
            <w:tcW w:w="0" w:type="auto"/>
            <w:vAlign w:val="center"/>
            <w:hideMark/>
          </w:tcPr>
          <w:p w14:paraId="5D335AA6" w14:textId="77777777" w:rsidR="001D48A7" w:rsidRPr="001D48A7" w:rsidRDefault="001D48A7" w:rsidP="001D48A7">
            <w:pPr>
              <w:numPr>
                <w:ilvl w:val="0"/>
                <w:numId w:val="5"/>
              </w:numPr>
            </w:pPr>
            <w:r w:rsidRPr="001D48A7">
              <w:t>17. april: </w:t>
            </w:r>
            <w:r w:rsidRPr="001D48A7">
              <w:rPr>
                <w:i/>
                <w:iCs/>
              </w:rPr>
              <w:t>Med ničem in večnostjo: baročna književnost na Slovenskem</w:t>
            </w:r>
            <w:r w:rsidRPr="001D48A7">
              <w:br/>
              <w:t>doc. dr. Alen Albin Širca</w:t>
            </w:r>
          </w:p>
          <w:p w14:paraId="162978CF" w14:textId="77777777" w:rsidR="001D48A7" w:rsidRPr="001D48A7" w:rsidRDefault="001D48A7" w:rsidP="001D48A7">
            <w:pPr>
              <w:numPr>
                <w:ilvl w:val="0"/>
                <w:numId w:val="5"/>
              </w:numPr>
            </w:pPr>
            <w:r w:rsidRPr="001D48A7">
              <w:t>8. maj: </w:t>
            </w:r>
            <w:r w:rsidRPr="001D48A7">
              <w:rPr>
                <w:i/>
                <w:iCs/>
              </w:rPr>
              <w:t>Lakote, vojne in blišč palač. Evropa in slovenski prostor v času baroka</w:t>
            </w:r>
            <w:r w:rsidRPr="001D48A7">
              <w:br/>
              <w:t>doc. dr. Marko Štuhec</w:t>
            </w:r>
          </w:p>
          <w:p w14:paraId="500C6342" w14:textId="77777777" w:rsidR="001D48A7" w:rsidRPr="001D48A7" w:rsidRDefault="001D48A7" w:rsidP="001D48A7">
            <w:pPr>
              <w:numPr>
                <w:ilvl w:val="0"/>
                <w:numId w:val="5"/>
              </w:numPr>
            </w:pPr>
            <w:r w:rsidRPr="001D48A7">
              <w:t>5. junij: </w:t>
            </w:r>
            <w:r w:rsidRPr="001D48A7">
              <w:rPr>
                <w:i/>
                <w:iCs/>
              </w:rPr>
              <w:t>Romanja v času baroka</w:t>
            </w:r>
            <w:r w:rsidRPr="001D48A7">
              <w:rPr>
                <w:i/>
                <w:iCs/>
              </w:rPr>
              <w:br/>
            </w:r>
            <w:r w:rsidRPr="001D48A7">
              <w:t>dr. Metoda Kemperl</w:t>
            </w:r>
          </w:p>
          <w:p w14:paraId="0648AE73" w14:textId="77777777" w:rsidR="001D48A7" w:rsidRPr="001D48A7" w:rsidRDefault="001D48A7" w:rsidP="001D48A7">
            <w:pPr>
              <w:numPr>
                <w:ilvl w:val="0"/>
                <w:numId w:val="5"/>
              </w:numPr>
            </w:pPr>
            <w:r w:rsidRPr="001D48A7">
              <w:lastRenderedPageBreak/>
              <w:t>4. september:</w:t>
            </w:r>
            <w:r w:rsidRPr="001D48A7">
              <w:rPr>
                <w:i/>
                <w:iCs/>
              </w:rPr>
              <w:t> Francesco Robba in njegova portreta cesarja Karla VI.</w:t>
            </w:r>
            <w:r w:rsidRPr="001D48A7">
              <w:br/>
              <w:t>prof. dr. Matej Klemenčič</w:t>
            </w:r>
          </w:p>
          <w:p w14:paraId="2D593297" w14:textId="77777777" w:rsidR="001D48A7" w:rsidRPr="001D48A7" w:rsidRDefault="001D48A7" w:rsidP="001D48A7">
            <w:pPr>
              <w:numPr>
                <w:ilvl w:val="0"/>
                <w:numId w:val="5"/>
              </w:numPr>
            </w:pPr>
            <w:r w:rsidRPr="001D48A7">
              <w:t>18. september: </w:t>
            </w:r>
            <w:r w:rsidRPr="001D48A7">
              <w:rPr>
                <w:i/>
                <w:iCs/>
              </w:rPr>
              <w:t>Oblačilna kultura v času baroka</w:t>
            </w:r>
            <w:r w:rsidRPr="001D48A7">
              <w:br/>
              <w:t>dr. Janja Žagar</w:t>
            </w:r>
          </w:p>
          <w:p w14:paraId="51F6A944" w14:textId="77777777" w:rsidR="001D48A7" w:rsidRPr="001D48A7" w:rsidRDefault="001D48A7" w:rsidP="001D48A7">
            <w:pPr>
              <w:numPr>
                <w:ilvl w:val="0"/>
                <w:numId w:val="5"/>
              </w:numPr>
              <w:rPr>
                <w:b/>
                <w:bCs/>
              </w:rPr>
            </w:pPr>
            <w:r w:rsidRPr="001D48A7">
              <w:t>2. oktober: </w:t>
            </w:r>
            <w:r w:rsidRPr="001D48A7">
              <w:rPr>
                <w:i/>
                <w:iCs/>
              </w:rPr>
              <w:t>Giulio Quaglio: Kupola ljubljanske stolnice</w:t>
            </w:r>
            <w:r w:rsidRPr="001D48A7">
              <w:br/>
              <w:t>dr. Katra Meke</w:t>
            </w:r>
          </w:p>
        </w:tc>
      </w:tr>
    </w:tbl>
    <w:p w14:paraId="6E7F9B1E" w14:textId="77777777" w:rsidR="00C439CF" w:rsidRDefault="00C439CF" w:rsidP="001D48A7">
      <w:pPr>
        <w:rPr>
          <w:b/>
          <w:bCs/>
        </w:rPr>
      </w:pPr>
    </w:p>
    <w:p w14:paraId="69A881F6" w14:textId="41B00D8B" w:rsidR="001D48A7" w:rsidRPr="001D48A7" w:rsidRDefault="001D48A7" w:rsidP="001D48A7">
      <w:pPr>
        <w:rPr>
          <w:b/>
          <w:bCs/>
        </w:rPr>
      </w:pPr>
      <w:r w:rsidRPr="001D48A7">
        <w:rPr>
          <w:b/>
          <w:bCs/>
        </w:rPr>
        <w:t>Cikel predavanj in vodstev</w:t>
      </w:r>
      <w:r w:rsidR="00C439CF">
        <w:rPr>
          <w:b/>
          <w:bCs/>
        </w:rPr>
        <w:t xml:space="preserve"> prof. dr. Janeza Bogataja</w:t>
      </w:r>
      <w:r w:rsidRPr="001D48A7">
        <w:rPr>
          <w:b/>
          <w:bCs/>
        </w:rPr>
        <w:t>: Želodec baroka</w:t>
      </w:r>
    </w:p>
    <w:p w14:paraId="7A8D7344" w14:textId="77777777" w:rsidR="001D48A7" w:rsidRPr="001D48A7" w:rsidRDefault="001D48A7" w:rsidP="001D48A7">
      <w:r w:rsidRPr="001D48A7">
        <w:t>Predavanja: izbrani torki ob 17.00</w:t>
      </w:r>
    </w:p>
    <w:tbl>
      <w:tblPr>
        <w:tblW w:w="0" w:type="auto"/>
        <w:tblCellSpacing w:w="0" w:type="dxa"/>
        <w:tblCellMar>
          <w:left w:w="0" w:type="dxa"/>
          <w:right w:w="0" w:type="dxa"/>
        </w:tblCellMar>
        <w:tblLook w:val="04A0" w:firstRow="1" w:lastRow="0" w:firstColumn="1" w:lastColumn="0" w:noHBand="0" w:noVBand="1"/>
      </w:tblPr>
      <w:tblGrid>
        <w:gridCol w:w="1920"/>
      </w:tblGrid>
      <w:tr w:rsidR="001D48A7" w:rsidRPr="001D48A7" w14:paraId="613A3867" w14:textId="77777777" w:rsidTr="001D48A7">
        <w:trPr>
          <w:tblCellSpacing w:w="0" w:type="dxa"/>
        </w:trPr>
        <w:tc>
          <w:tcPr>
            <w:tcW w:w="0" w:type="auto"/>
            <w:vAlign w:val="center"/>
            <w:hideMark/>
          </w:tcPr>
          <w:p w14:paraId="1F8BEADF" w14:textId="77777777" w:rsidR="001D48A7" w:rsidRPr="001D48A7" w:rsidRDefault="001D48A7" w:rsidP="001D48A7">
            <w:pPr>
              <w:numPr>
                <w:ilvl w:val="0"/>
                <w:numId w:val="6"/>
              </w:numPr>
            </w:pPr>
            <w:r w:rsidRPr="001D48A7">
              <w:t>22. april</w:t>
            </w:r>
          </w:p>
          <w:p w14:paraId="55BE3312" w14:textId="77777777" w:rsidR="001D48A7" w:rsidRPr="001D48A7" w:rsidRDefault="001D48A7" w:rsidP="001D48A7">
            <w:pPr>
              <w:numPr>
                <w:ilvl w:val="0"/>
                <w:numId w:val="6"/>
              </w:numPr>
            </w:pPr>
            <w:r w:rsidRPr="001D48A7">
              <w:t>20. maj</w:t>
            </w:r>
          </w:p>
          <w:p w14:paraId="7CBA0D01" w14:textId="77777777" w:rsidR="001D48A7" w:rsidRPr="001D48A7" w:rsidRDefault="001D48A7" w:rsidP="001D48A7">
            <w:pPr>
              <w:numPr>
                <w:ilvl w:val="0"/>
                <w:numId w:val="6"/>
              </w:numPr>
            </w:pPr>
            <w:r w:rsidRPr="001D48A7">
              <w:t>14. oktober</w:t>
            </w:r>
          </w:p>
          <w:p w14:paraId="0891ECE8" w14:textId="77777777" w:rsidR="001D48A7" w:rsidRPr="001D48A7" w:rsidRDefault="001D48A7" w:rsidP="001D48A7">
            <w:pPr>
              <w:numPr>
                <w:ilvl w:val="0"/>
                <w:numId w:val="6"/>
              </w:numPr>
            </w:pPr>
            <w:r w:rsidRPr="001D48A7">
              <w:t>4. november</w:t>
            </w:r>
          </w:p>
        </w:tc>
      </w:tr>
    </w:tbl>
    <w:p w14:paraId="1192A322" w14:textId="77777777" w:rsidR="001D48A7" w:rsidRPr="001D48A7" w:rsidRDefault="001D48A7" w:rsidP="001D48A7">
      <w:r w:rsidRPr="001D48A7">
        <w:t>Javni vodstvi: nedelji ob 11.00</w:t>
      </w:r>
    </w:p>
    <w:tbl>
      <w:tblPr>
        <w:tblW w:w="0" w:type="auto"/>
        <w:tblCellSpacing w:w="0" w:type="dxa"/>
        <w:tblCellMar>
          <w:left w:w="0" w:type="dxa"/>
          <w:right w:w="0" w:type="dxa"/>
        </w:tblCellMar>
        <w:tblLook w:val="04A0" w:firstRow="1" w:lastRow="0" w:firstColumn="1" w:lastColumn="0" w:noHBand="0" w:noVBand="1"/>
      </w:tblPr>
      <w:tblGrid>
        <w:gridCol w:w="2067"/>
      </w:tblGrid>
      <w:tr w:rsidR="001D48A7" w:rsidRPr="001D48A7" w14:paraId="0FDFC6F6" w14:textId="77777777" w:rsidTr="001D48A7">
        <w:trPr>
          <w:tblCellSpacing w:w="0" w:type="dxa"/>
        </w:trPr>
        <w:tc>
          <w:tcPr>
            <w:tcW w:w="0" w:type="auto"/>
            <w:vAlign w:val="center"/>
            <w:hideMark/>
          </w:tcPr>
          <w:p w14:paraId="41890F6A" w14:textId="77777777" w:rsidR="001D48A7" w:rsidRPr="001D48A7" w:rsidRDefault="001D48A7" w:rsidP="001D48A7">
            <w:pPr>
              <w:numPr>
                <w:ilvl w:val="0"/>
                <w:numId w:val="7"/>
              </w:numPr>
            </w:pPr>
            <w:r w:rsidRPr="001D48A7">
              <w:t>15. junij</w:t>
            </w:r>
          </w:p>
          <w:p w14:paraId="42213AF6" w14:textId="77777777" w:rsidR="001D48A7" w:rsidRPr="001D48A7" w:rsidRDefault="001D48A7" w:rsidP="001D48A7">
            <w:pPr>
              <w:numPr>
                <w:ilvl w:val="0"/>
                <w:numId w:val="7"/>
              </w:numPr>
            </w:pPr>
            <w:r w:rsidRPr="001D48A7">
              <w:t>28. september</w:t>
            </w:r>
          </w:p>
        </w:tc>
      </w:tr>
      <w:tr w:rsidR="00C439CF" w:rsidRPr="001D48A7" w14:paraId="33BE8737" w14:textId="77777777" w:rsidTr="001D48A7">
        <w:trPr>
          <w:tblCellSpacing w:w="0" w:type="dxa"/>
        </w:trPr>
        <w:tc>
          <w:tcPr>
            <w:tcW w:w="0" w:type="auto"/>
            <w:vAlign w:val="center"/>
          </w:tcPr>
          <w:p w14:paraId="70EF9F48" w14:textId="77777777" w:rsidR="00C439CF" w:rsidRPr="001D48A7" w:rsidRDefault="00C439CF" w:rsidP="001D48A7">
            <w:pPr>
              <w:numPr>
                <w:ilvl w:val="0"/>
                <w:numId w:val="7"/>
              </w:numPr>
            </w:pPr>
          </w:p>
        </w:tc>
      </w:tr>
    </w:tbl>
    <w:p w14:paraId="15E76AF3" w14:textId="77777777" w:rsidR="00C439CF" w:rsidRDefault="00C439CF" w:rsidP="001D48A7">
      <w:pPr>
        <w:rPr>
          <w:b/>
          <w:bCs/>
        </w:rPr>
      </w:pPr>
    </w:p>
    <w:p w14:paraId="16E08BCF" w14:textId="2F561EC6" w:rsidR="001D48A7" w:rsidRPr="001D48A7" w:rsidRDefault="001D48A7" w:rsidP="001D48A7">
      <w:pPr>
        <w:rPr>
          <w:b/>
          <w:bCs/>
        </w:rPr>
      </w:pPr>
      <w:r w:rsidRPr="001D48A7">
        <w:rPr>
          <w:b/>
          <w:bCs/>
        </w:rPr>
        <w:t>Baročni plesi</w:t>
      </w:r>
    </w:p>
    <w:p w14:paraId="3F603FC4" w14:textId="77777777" w:rsidR="001D48A7" w:rsidRPr="001D48A7" w:rsidRDefault="001D48A7" w:rsidP="001D48A7">
      <w:r w:rsidRPr="001D48A7">
        <w:t>Izbrane srede od 19.00 do 20.00</w:t>
      </w:r>
    </w:p>
    <w:tbl>
      <w:tblPr>
        <w:tblW w:w="0" w:type="auto"/>
        <w:tblCellSpacing w:w="0" w:type="dxa"/>
        <w:tblCellMar>
          <w:left w:w="0" w:type="dxa"/>
          <w:right w:w="0" w:type="dxa"/>
        </w:tblCellMar>
        <w:tblLook w:val="04A0" w:firstRow="1" w:lastRow="0" w:firstColumn="1" w:lastColumn="0" w:noHBand="0" w:noVBand="1"/>
      </w:tblPr>
      <w:tblGrid>
        <w:gridCol w:w="2067"/>
      </w:tblGrid>
      <w:tr w:rsidR="001D48A7" w:rsidRPr="001D48A7" w14:paraId="7420154B" w14:textId="77777777" w:rsidTr="001D48A7">
        <w:trPr>
          <w:tblCellSpacing w:w="0" w:type="dxa"/>
        </w:trPr>
        <w:tc>
          <w:tcPr>
            <w:tcW w:w="0" w:type="auto"/>
            <w:vAlign w:val="center"/>
            <w:hideMark/>
          </w:tcPr>
          <w:p w14:paraId="6A7B2B8D" w14:textId="77777777" w:rsidR="001D48A7" w:rsidRPr="001D48A7" w:rsidRDefault="001D48A7" w:rsidP="001D48A7">
            <w:pPr>
              <w:numPr>
                <w:ilvl w:val="0"/>
                <w:numId w:val="8"/>
              </w:numPr>
            </w:pPr>
            <w:r w:rsidRPr="001D48A7">
              <w:t>23. april</w:t>
            </w:r>
          </w:p>
          <w:p w14:paraId="1242A8E7" w14:textId="77777777" w:rsidR="001D48A7" w:rsidRPr="001D48A7" w:rsidRDefault="001D48A7" w:rsidP="001D48A7">
            <w:pPr>
              <w:numPr>
                <w:ilvl w:val="0"/>
                <w:numId w:val="8"/>
              </w:numPr>
            </w:pPr>
            <w:r w:rsidRPr="001D48A7">
              <w:t>28. maj</w:t>
            </w:r>
          </w:p>
          <w:p w14:paraId="22564FE1" w14:textId="77777777" w:rsidR="001D48A7" w:rsidRPr="001D48A7" w:rsidRDefault="001D48A7" w:rsidP="001D48A7">
            <w:pPr>
              <w:numPr>
                <w:ilvl w:val="0"/>
                <w:numId w:val="8"/>
              </w:numPr>
            </w:pPr>
            <w:r w:rsidRPr="001D48A7">
              <w:t>18. junij</w:t>
            </w:r>
          </w:p>
          <w:p w14:paraId="644339C9" w14:textId="77777777" w:rsidR="001D48A7" w:rsidRPr="001D48A7" w:rsidRDefault="001D48A7" w:rsidP="001D48A7">
            <w:pPr>
              <w:numPr>
                <w:ilvl w:val="0"/>
                <w:numId w:val="8"/>
              </w:numPr>
            </w:pPr>
            <w:r w:rsidRPr="001D48A7">
              <w:t>27. avgust</w:t>
            </w:r>
          </w:p>
          <w:p w14:paraId="020CC611" w14:textId="77777777" w:rsidR="001D48A7" w:rsidRPr="001D48A7" w:rsidRDefault="001D48A7" w:rsidP="001D48A7">
            <w:pPr>
              <w:numPr>
                <w:ilvl w:val="0"/>
                <w:numId w:val="8"/>
              </w:numPr>
            </w:pPr>
            <w:r w:rsidRPr="001D48A7">
              <w:t>24. september</w:t>
            </w:r>
          </w:p>
          <w:p w14:paraId="3F1718D2" w14:textId="77777777" w:rsidR="001D48A7" w:rsidRPr="001D48A7" w:rsidRDefault="001D48A7" w:rsidP="001D48A7">
            <w:pPr>
              <w:numPr>
                <w:ilvl w:val="0"/>
                <w:numId w:val="8"/>
              </w:numPr>
            </w:pPr>
            <w:r w:rsidRPr="001D48A7">
              <w:t>22. oktober</w:t>
            </w:r>
          </w:p>
        </w:tc>
      </w:tr>
    </w:tbl>
    <w:p w14:paraId="6317F6B3" w14:textId="77777777" w:rsidR="001D48A7" w:rsidRDefault="001D48A7" w:rsidP="001D48A7">
      <w:pPr>
        <w:pBdr>
          <w:bottom w:val="single" w:sz="6" w:space="1" w:color="auto"/>
        </w:pBdr>
        <w:rPr>
          <w:b/>
          <w:bCs/>
        </w:rPr>
      </w:pPr>
    </w:p>
    <w:p w14:paraId="4F70425F" w14:textId="77777777" w:rsidR="00266F7F" w:rsidRDefault="00266F7F" w:rsidP="001D48A7">
      <w:pPr>
        <w:rPr>
          <w:b/>
          <w:bCs/>
        </w:rPr>
      </w:pPr>
    </w:p>
    <w:p w14:paraId="7651EC3C" w14:textId="0F013430" w:rsidR="00266F7F" w:rsidRPr="00266F7F" w:rsidRDefault="00266F7F" w:rsidP="00266F7F">
      <w:pPr>
        <w:rPr>
          <w:b/>
          <w:bCs/>
        </w:rPr>
      </w:pPr>
      <w:r w:rsidRPr="00266F7F">
        <w:rPr>
          <w:b/>
          <w:bCs/>
        </w:rPr>
        <w:t>Spremljevalni program ob razstavi Barok v Slovenije z</w:t>
      </w:r>
      <w:r w:rsidRPr="00266F7F">
        <w:rPr>
          <w:b/>
          <w:bCs/>
        </w:rPr>
        <w:t>a otroke in družine</w:t>
      </w:r>
    </w:p>
    <w:p w14:paraId="5E0A59FF" w14:textId="77777777" w:rsidR="00266F7F" w:rsidRDefault="00266F7F" w:rsidP="00266F7F">
      <w:pPr>
        <w:rPr>
          <w:b/>
          <w:bCs/>
        </w:rPr>
      </w:pPr>
    </w:p>
    <w:p w14:paraId="3FE0C098" w14:textId="3C3BD294" w:rsidR="00266F7F" w:rsidRPr="00266F7F" w:rsidRDefault="00266F7F" w:rsidP="00266F7F">
      <w:pPr>
        <w:rPr>
          <w:b/>
          <w:bCs/>
        </w:rPr>
      </w:pPr>
      <w:r w:rsidRPr="00266F7F">
        <w:rPr>
          <w:b/>
          <w:bCs/>
        </w:rPr>
        <w:t>Raziskovalni vodnik Poišči, reši, ustvarjaj</w:t>
      </w:r>
    </w:p>
    <w:p w14:paraId="2C49585E" w14:textId="77777777" w:rsidR="00266F7F" w:rsidRPr="00266F7F" w:rsidRDefault="00266F7F" w:rsidP="00266F7F">
      <w:r w:rsidRPr="00266F7F">
        <w:t>Družine si lahko razstavo ogledate tudi samostojno z družinskim raziskovalnim vodnikom, ki ga ob nakupu družinske vstopnice prejmete brezplačno.</w:t>
      </w:r>
    </w:p>
    <w:p w14:paraId="72A16253" w14:textId="77777777" w:rsidR="00266F7F" w:rsidRDefault="00266F7F" w:rsidP="00266F7F">
      <w:pPr>
        <w:rPr>
          <w:b/>
          <w:bCs/>
        </w:rPr>
      </w:pPr>
    </w:p>
    <w:p w14:paraId="14CFDD20" w14:textId="4E2B6A7F" w:rsidR="00266F7F" w:rsidRPr="00266F7F" w:rsidRDefault="00266F7F" w:rsidP="00266F7F">
      <w:pPr>
        <w:rPr>
          <w:b/>
          <w:bCs/>
        </w:rPr>
      </w:pPr>
      <w:r w:rsidRPr="00266F7F">
        <w:rPr>
          <w:b/>
          <w:bCs/>
        </w:rPr>
        <w:t>Sobotne ustvarjalne delavnice</w:t>
      </w:r>
    </w:p>
    <w:p w14:paraId="0562D957" w14:textId="77777777" w:rsidR="00266F7F" w:rsidRPr="00266F7F" w:rsidRDefault="00266F7F" w:rsidP="00266F7F">
      <w:r w:rsidRPr="00266F7F">
        <w:t>Vsako drugo soboto v mesecu od 10.00 do 12.00</w:t>
      </w:r>
    </w:p>
    <w:p w14:paraId="3C38815F" w14:textId="77777777" w:rsidR="00266F7F" w:rsidRPr="00266F7F" w:rsidRDefault="00266F7F" w:rsidP="00266F7F">
      <w:r w:rsidRPr="00266F7F">
        <w:t>Primerno za otroke od 5. do 12. leta.</w:t>
      </w:r>
    </w:p>
    <w:tbl>
      <w:tblPr>
        <w:tblW w:w="0" w:type="auto"/>
        <w:tblCellSpacing w:w="0" w:type="dxa"/>
        <w:tblCellMar>
          <w:left w:w="0" w:type="dxa"/>
          <w:right w:w="0" w:type="dxa"/>
        </w:tblCellMar>
        <w:tblLook w:val="04A0" w:firstRow="1" w:lastRow="0" w:firstColumn="1" w:lastColumn="0" w:noHBand="0" w:noVBand="1"/>
      </w:tblPr>
      <w:tblGrid>
        <w:gridCol w:w="2067"/>
      </w:tblGrid>
      <w:tr w:rsidR="00266F7F" w:rsidRPr="00266F7F" w14:paraId="44810247" w14:textId="77777777" w:rsidTr="00266F7F">
        <w:trPr>
          <w:tblCellSpacing w:w="0" w:type="dxa"/>
        </w:trPr>
        <w:tc>
          <w:tcPr>
            <w:tcW w:w="0" w:type="auto"/>
            <w:vAlign w:val="center"/>
            <w:hideMark/>
          </w:tcPr>
          <w:p w14:paraId="5EC7FE24" w14:textId="77777777" w:rsidR="00266F7F" w:rsidRPr="00266F7F" w:rsidRDefault="00266F7F" w:rsidP="00266F7F">
            <w:pPr>
              <w:numPr>
                <w:ilvl w:val="0"/>
                <w:numId w:val="9"/>
              </w:numPr>
            </w:pPr>
            <w:r w:rsidRPr="00266F7F">
              <w:t>12. april</w:t>
            </w:r>
          </w:p>
          <w:p w14:paraId="396D82BF" w14:textId="77777777" w:rsidR="00266F7F" w:rsidRPr="00266F7F" w:rsidRDefault="00266F7F" w:rsidP="00266F7F">
            <w:pPr>
              <w:numPr>
                <w:ilvl w:val="0"/>
                <w:numId w:val="9"/>
              </w:numPr>
            </w:pPr>
            <w:r w:rsidRPr="00266F7F">
              <w:t>10. maj</w:t>
            </w:r>
          </w:p>
          <w:p w14:paraId="393DA0CB" w14:textId="77777777" w:rsidR="00266F7F" w:rsidRPr="00266F7F" w:rsidRDefault="00266F7F" w:rsidP="00266F7F">
            <w:pPr>
              <w:numPr>
                <w:ilvl w:val="0"/>
                <w:numId w:val="9"/>
              </w:numPr>
            </w:pPr>
            <w:r w:rsidRPr="00266F7F">
              <w:t>14. junij</w:t>
            </w:r>
          </w:p>
          <w:p w14:paraId="0C4E698F" w14:textId="77777777" w:rsidR="00266F7F" w:rsidRPr="00266F7F" w:rsidRDefault="00266F7F" w:rsidP="00266F7F">
            <w:pPr>
              <w:numPr>
                <w:ilvl w:val="0"/>
                <w:numId w:val="9"/>
              </w:numPr>
            </w:pPr>
            <w:r w:rsidRPr="00266F7F">
              <w:t>13. september</w:t>
            </w:r>
          </w:p>
          <w:p w14:paraId="37345650" w14:textId="77777777" w:rsidR="00266F7F" w:rsidRPr="00266F7F" w:rsidRDefault="00266F7F" w:rsidP="00266F7F">
            <w:pPr>
              <w:numPr>
                <w:ilvl w:val="0"/>
                <w:numId w:val="9"/>
              </w:numPr>
            </w:pPr>
            <w:r w:rsidRPr="00266F7F">
              <w:t>11. oktober</w:t>
            </w:r>
          </w:p>
          <w:p w14:paraId="6DDFF9DA" w14:textId="77777777" w:rsidR="00266F7F" w:rsidRPr="00266F7F" w:rsidRDefault="00266F7F" w:rsidP="00266F7F">
            <w:pPr>
              <w:numPr>
                <w:ilvl w:val="0"/>
                <w:numId w:val="9"/>
              </w:numPr>
            </w:pPr>
            <w:r w:rsidRPr="00266F7F">
              <w:t>8. november</w:t>
            </w:r>
          </w:p>
        </w:tc>
      </w:tr>
    </w:tbl>
    <w:p w14:paraId="7CD48491" w14:textId="77777777" w:rsidR="00266F7F" w:rsidRDefault="00266F7F" w:rsidP="00266F7F">
      <w:pPr>
        <w:rPr>
          <w:b/>
          <w:bCs/>
        </w:rPr>
      </w:pPr>
    </w:p>
    <w:p w14:paraId="24412ECB" w14:textId="34460257" w:rsidR="00266F7F" w:rsidRPr="00266F7F" w:rsidRDefault="00266F7F" w:rsidP="00266F7F">
      <w:pPr>
        <w:rPr>
          <w:b/>
          <w:bCs/>
        </w:rPr>
      </w:pPr>
      <w:r w:rsidRPr="00266F7F">
        <w:rPr>
          <w:b/>
          <w:bCs/>
        </w:rPr>
        <w:t>Galerijske urice za predšolske otroke 3+</w:t>
      </w:r>
    </w:p>
    <w:p w14:paraId="73ACE2C8" w14:textId="77777777" w:rsidR="00266F7F" w:rsidRPr="00266F7F" w:rsidRDefault="00266F7F" w:rsidP="00266F7F">
      <w:r w:rsidRPr="00266F7F">
        <w:t>Vsak tretji torek v mesecu od 16.30 do 17.30</w:t>
      </w:r>
    </w:p>
    <w:p w14:paraId="4A8505F8" w14:textId="77777777" w:rsidR="00266F7F" w:rsidRPr="00266F7F" w:rsidRDefault="00266F7F" w:rsidP="00266F7F">
      <w:r w:rsidRPr="00266F7F">
        <w:t>Primerno za otroke od 3. do 6. leta v spremstvu staršev.</w:t>
      </w:r>
    </w:p>
    <w:tbl>
      <w:tblPr>
        <w:tblW w:w="0" w:type="auto"/>
        <w:tblCellSpacing w:w="0" w:type="dxa"/>
        <w:tblCellMar>
          <w:left w:w="0" w:type="dxa"/>
          <w:right w:w="0" w:type="dxa"/>
        </w:tblCellMar>
        <w:tblLook w:val="04A0" w:firstRow="1" w:lastRow="0" w:firstColumn="1" w:lastColumn="0" w:noHBand="0" w:noVBand="1"/>
      </w:tblPr>
      <w:tblGrid>
        <w:gridCol w:w="2067"/>
      </w:tblGrid>
      <w:tr w:rsidR="00266F7F" w:rsidRPr="00266F7F" w14:paraId="4B7E688D" w14:textId="77777777" w:rsidTr="00266F7F">
        <w:trPr>
          <w:tblCellSpacing w:w="0" w:type="dxa"/>
        </w:trPr>
        <w:tc>
          <w:tcPr>
            <w:tcW w:w="0" w:type="auto"/>
            <w:vAlign w:val="center"/>
            <w:hideMark/>
          </w:tcPr>
          <w:p w14:paraId="6C42E9E9" w14:textId="77777777" w:rsidR="00266F7F" w:rsidRPr="00266F7F" w:rsidRDefault="00266F7F" w:rsidP="00266F7F">
            <w:pPr>
              <w:numPr>
                <w:ilvl w:val="0"/>
                <w:numId w:val="10"/>
              </w:numPr>
            </w:pPr>
            <w:r w:rsidRPr="00266F7F">
              <w:t>15. april</w:t>
            </w:r>
          </w:p>
          <w:p w14:paraId="5E148249" w14:textId="77777777" w:rsidR="00266F7F" w:rsidRPr="00266F7F" w:rsidRDefault="00266F7F" w:rsidP="00266F7F">
            <w:pPr>
              <w:numPr>
                <w:ilvl w:val="0"/>
                <w:numId w:val="10"/>
              </w:numPr>
            </w:pPr>
            <w:r w:rsidRPr="00266F7F">
              <w:t>20. maj</w:t>
            </w:r>
          </w:p>
          <w:p w14:paraId="53D70110" w14:textId="77777777" w:rsidR="00266F7F" w:rsidRPr="00266F7F" w:rsidRDefault="00266F7F" w:rsidP="00266F7F">
            <w:pPr>
              <w:numPr>
                <w:ilvl w:val="0"/>
                <w:numId w:val="10"/>
              </w:numPr>
            </w:pPr>
            <w:r w:rsidRPr="00266F7F">
              <w:t>17. junij</w:t>
            </w:r>
          </w:p>
          <w:p w14:paraId="7A5094C8" w14:textId="77777777" w:rsidR="00266F7F" w:rsidRPr="00266F7F" w:rsidRDefault="00266F7F" w:rsidP="00266F7F">
            <w:pPr>
              <w:numPr>
                <w:ilvl w:val="0"/>
                <w:numId w:val="10"/>
              </w:numPr>
            </w:pPr>
            <w:r w:rsidRPr="00266F7F">
              <w:lastRenderedPageBreak/>
              <w:t>16. september</w:t>
            </w:r>
          </w:p>
          <w:p w14:paraId="0068B1EC" w14:textId="77777777" w:rsidR="00266F7F" w:rsidRPr="00266F7F" w:rsidRDefault="00266F7F" w:rsidP="00266F7F">
            <w:pPr>
              <w:numPr>
                <w:ilvl w:val="0"/>
                <w:numId w:val="10"/>
              </w:numPr>
            </w:pPr>
            <w:r w:rsidRPr="00266F7F">
              <w:t>21. oktober</w:t>
            </w:r>
          </w:p>
        </w:tc>
      </w:tr>
    </w:tbl>
    <w:p w14:paraId="7FBE01D4" w14:textId="77777777" w:rsidR="00266F7F" w:rsidRDefault="00266F7F" w:rsidP="00266F7F">
      <w:pPr>
        <w:rPr>
          <w:b/>
          <w:bCs/>
        </w:rPr>
      </w:pPr>
    </w:p>
    <w:p w14:paraId="4B7DBD71" w14:textId="7FEE9B05" w:rsidR="00266F7F" w:rsidRPr="00266F7F" w:rsidRDefault="00266F7F" w:rsidP="00266F7F">
      <w:pPr>
        <w:rPr>
          <w:b/>
          <w:bCs/>
        </w:rPr>
      </w:pPr>
      <w:r w:rsidRPr="00266F7F">
        <w:rPr>
          <w:b/>
          <w:bCs/>
        </w:rPr>
        <w:t>Družinska vodstva</w:t>
      </w:r>
    </w:p>
    <w:p w14:paraId="31D98692" w14:textId="77777777" w:rsidR="00266F7F" w:rsidRPr="00266F7F" w:rsidRDefault="00266F7F" w:rsidP="00266F7F">
      <w:r w:rsidRPr="00266F7F">
        <w:t>Po predhodnem naročilu, vodenje prilagodimo starosti otrok.</w:t>
      </w:r>
    </w:p>
    <w:p w14:paraId="010C65CF" w14:textId="77777777" w:rsidR="00266F7F" w:rsidRPr="00266F7F" w:rsidRDefault="00266F7F" w:rsidP="00266F7F">
      <w:r w:rsidRPr="00266F7F">
        <w:t>Izbor tem:</w:t>
      </w:r>
    </w:p>
    <w:tbl>
      <w:tblPr>
        <w:tblW w:w="0" w:type="auto"/>
        <w:tblCellSpacing w:w="0" w:type="dxa"/>
        <w:tblCellMar>
          <w:left w:w="0" w:type="dxa"/>
          <w:right w:w="0" w:type="dxa"/>
        </w:tblCellMar>
        <w:tblLook w:val="04A0" w:firstRow="1" w:lastRow="0" w:firstColumn="1" w:lastColumn="0" w:noHBand="0" w:noVBand="1"/>
      </w:tblPr>
      <w:tblGrid>
        <w:gridCol w:w="4806"/>
      </w:tblGrid>
      <w:tr w:rsidR="00266F7F" w:rsidRPr="00266F7F" w14:paraId="103DC37A" w14:textId="77777777" w:rsidTr="00266F7F">
        <w:trPr>
          <w:tblCellSpacing w:w="0" w:type="dxa"/>
        </w:trPr>
        <w:tc>
          <w:tcPr>
            <w:tcW w:w="0" w:type="auto"/>
            <w:vAlign w:val="center"/>
            <w:hideMark/>
          </w:tcPr>
          <w:p w14:paraId="53AA76B6" w14:textId="77777777" w:rsidR="00266F7F" w:rsidRPr="00266F7F" w:rsidRDefault="00266F7F" w:rsidP="00266F7F">
            <w:pPr>
              <w:numPr>
                <w:ilvl w:val="0"/>
                <w:numId w:val="11"/>
              </w:numPr>
            </w:pPr>
            <w:r w:rsidRPr="00266F7F">
              <w:t>Za mične gospodične in gospodiče petične</w:t>
            </w:r>
          </w:p>
          <w:p w14:paraId="4D990D04" w14:textId="77777777" w:rsidR="00266F7F" w:rsidRPr="00266F7F" w:rsidRDefault="00266F7F" w:rsidP="00266F7F">
            <w:pPr>
              <w:numPr>
                <w:ilvl w:val="0"/>
                <w:numId w:val="11"/>
              </w:numPr>
            </w:pPr>
            <w:r w:rsidRPr="00266F7F">
              <w:t>Baročni lov na zaklad</w:t>
            </w:r>
          </w:p>
          <w:p w14:paraId="03954326" w14:textId="77777777" w:rsidR="00266F7F" w:rsidRPr="00266F7F" w:rsidRDefault="00266F7F" w:rsidP="00266F7F">
            <w:pPr>
              <w:numPr>
                <w:ilvl w:val="0"/>
                <w:numId w:val="11"/>
              </w:numPr>
            </w:pPr>
            <w:r w:rsidRPr="00266F7F">
              <w:t>Tačke v galeriji</w:t>
            </w:r>
          </w:p>
        </w:tc>
      </w:tr>
    </w:tbl>
    <w:p w14:paraId="707A1BFC" w14:textId="77777777" w:rsidR="00266F7F" w:rsidRDefault="00266F7F" w:rsidP="00266F7F">
      <w:pPr>
        <w:rPr>
          <w:b/>
          <w:bCs/>
        </w:rPr>
      </w:pPr>
    </w:p>
    <w:p w14:paraId="2C80DB6A" w14:textId="37591B53" w:rsidR="00266F7F" w:rsidRPr="00266F7F" w:rsidRDefault="00266F7F" w:rsidP="00266F7F">
      <w:pPr>
        <w:rPr>
          <w:b/>
          <w:bCs/>
        </w:rPr>
      </w:pPr>
      <w:r w:rsidRPr="00266F7F">
        <w:rPr>
          <w:b/>
          <w:bCs/>
        </w:rPr>
        <w:t>Počitniško ustvarjalno varstvo za otroke</w:t>
      </w:r>
    </w:p>
    <w:p w14:paraId="666E3EE8" w14:textId="77777777" w:rsidR="00266F7F" w:rsidRPr="00266F7F" w:rsidRDefault="00266F7F" w:rsidP="00266F7F">
      <w:r w:rsidRPr="00266F7F">
        <w:t>Od ponedeljka do petka od 8.00 do 16.00</w:t>
      </w:r>
    </w:p>
    <w:tbl>
      <w:tblPr>
        <w:tblW w:w="0" w:type="auto"/>
        <w:tblCellSpacing w:w="0" w:type="dxa"/>
        <w:tblCellMar>
          <w:left w:w="0" w:type="dxa"/>
          <w:right w:w="0" w:type="dxa"/>
        </w:tblCellMar>
        <w:tblLook w:val="04A0" w:firstRow="1" w:lastRow="0" w:firstColumn="1" w:lastColumn="0" w:noHBand="0" w:noVBand="1"/>
      </w:tblPr>
      <w:tblGrid>
        <w:gridCol w:w="2267"/>
      </w:tblGrid>
      <w:tr w:rsidR="00266F7F" w:rsidRPr="00266F7F" w14:paraId="0DFBAFEF" w14:textId="77777777" w:rsidTr="00266F7F">
        <w:trPr>
          <w:tblCellSpacing w:w="0" w:type="dxa"/>
        </w:trPr>
        <w:tc>
          <w:tcPr>
            <w:tcW w:w="0" w:type="auto"/>
            <w:vAlign w:val="center"/>
            <w:hideMark/>
          </w:tcPr>
          <w:p w14:paraId="2E703C79" w14:textId="77777777" w:rsidR="00266F7F" w:rsidRPr="00266F7F" w:rsidRDefault="00266F7F" w:rsidP="00266F7F">
            <w:pPr>
              <w:numPr>
                <w:ilvl w:val="0"/>
                <w:numId w:val="12"/>
              </w:numPr>
            </w:pPr>
            <w:r w:rsidRPr="00266F7F">
              <w:t>30. junij–4. julij</w:t>
            </w:r>
          </w:p>
          <w:p w14:paraId="22CCC0E8" w14:textId="77777777" w:rsidR="00266F7F" w:rsidRPr="00266F7F" w:rsidRDefault="00266F7F" w:rsidP="00266F7F">
            <w:pPr>
              <w:numPr>
                <w:ilvl w:val="0"/>
                <w:numId w:val="12"/>
              </w:numPr>
            </w:pPr>
            <w:r w:rsidRPr="00266F7F">
              <w:t>7.–11. julij</w:t>
            </w:r>
          </w:p>
          <w:p w14:paraId="24113AAE" w14:textId="77777777" w:rsidR="00266F7F" w:rsidRPr="00266F7F" w:rsidRDefault="00266F7F" w:rsidP="00266F7F">
            <w:pPr>
              <w:numPr>
                <w:ilvl w:val="0"/>
                <w:numId w:val="12"/>
              </w:numPr>
            </w:pPr>
            <w:r w:rsidRPr="00266F7F">
              <w:t>18.–22. avgust</w:t>
            </w:r>
          </w:p>
          <w:p w14:paraId="4404FA1B" w14:textId="77777777" w:rsidR="00266F7F" w:rsidRPr="00266F7F" w:rsidRDefault="00266F7F" w:rsidP="00266F7F">
            <w:pPr>
              <w:numPr>
                <w:ilvl w:val="0"/>
                <w:numId w:val="12"/>
              </w:numPr>
            </w:pPr>
            <w:r w:rsidRPr="00266F7F">
              <w:t>25.–29. avgust</w:t>
            </w:r>
          </w:p>
        </w:tc>
      </w:tr>
    </w:tbl>
    <w:p w14:paraId="65CA4688" w14:textId="77777777" w:rsidR="00D24BEE" w:rsidRPr="001D48A7" w:rsidRDefault="00D24BEE" w:rsidP="001D48A7">
      <w:pPr>
        <w:pBdr>
          <w:bottom w:val="single" w:sz="6" w:space="1" w:color="auto"/>
        </w:pBdr>
        <w:rPr>
          <w:b/>
          <w:bCs/>
        </w:rPr>
      </w:pPr>
    </w:p>
    <w:p w14:paraId="20A83E15" w14:textId="77777777" w:rsidR="00266F7F" w:rsidRDefault="00266F7F" w:rsidP="0045046D"/>
    <w:p w14:paraId="08866DD7" w14:textId="71374C50" w:rsidR="00266F7F" w:rsidRPr="00266F7F" w:rsidRDefault="00266F7F" w:rsidP="00266F7F">
      <w:pPr>
        <w:rPr>
          <w:b/>
          <w:bCs/>
        </w:rPr>
      </w:pPr>
      <w:r w:rsidRPr="00266F7F">
        <w:rPr>
          <w:b/>
          <w:bCs/>
        </w:rPr>
        <w:t xml:space="preserve">Spremljevalni program ob razstavi Barok v Slovenije za </w:t>
      </w:r>
      <w:r>
        <w:rPr>
          <w:b/>
          <w:bCs/>
        </w:rPr>
        <w:t>mlade 12+</w:t>
      </w:r>
    </w:p>
    <w:p w14:paraId="79F6B4E3" w14:textId="77777777" w:rsidR="00266F7F" w:rsidRDefault="00266F7F" w:rsidP="0045046D"/>
    <w:p w14:paraId="72E73AEB" w14:textId="77777777" w:rsidR="00C8753B" w:rsidRPr="00C8753B" w:rsidRDefault="00C8753B" w:rsidP="00C8753B">
      <w:pPr>
        <w:rPr>
          <w:b/>
          <w:bCs/>
        </w:rPr>
      </w:pPr>
      <w:r w:rsidRPr="00C8753B">
        <w:rPr>
          <w:b/>
          <w:bCs/>
        </w:rPr>
        <w:t>Počitniške delavnice: Baročna manga</w:t>
      </w:r>
    </w:p>
    <w:p w14:paraId="2BCC4D65" w14:textId="77777777" w:rsidR="00C8753B" w:rsidRPr="00C8753B" w:rsidRDefault="00C8753B" w:rsidP="00C8753B">
      <w:r w:rsidRPr="00C8753B">
        <w:t>Od ponedeljka do petka od 10.00 do 16.00</w:t>
      </w:r>
    </w:p>
    <w:tbl>
      <w:tblPr>
        <w:tblW w:w="0" w:type="auto"/>
        <w:tblCellSpacing w:w="0" w:type="dxa"/>
        <w:tblCellMar>
          <w:left w:w="0" w:type="dxa"/>
          <w:right w:w="0" w:type="dxa"/>
        </w:tblCellMar>
        <w:tblLook w:val="04A0" w:firstRow="1" w:lastRow="0" w:firstColumn="1" w:lastColumn="0" w:noHBand="0" w:noVBand="1"/>
      </w:tblPr>
      <w:tblGrid>
        <w:gridCol w:w="2267"/>
      </w:tblGrid>
      <w:tr w:rsidR="00C8753B" w:rsidRPr="00C8753B" w14:paraId="3E0F0910" w14:textId="77777777" w:rsidTr="00C8753B">
        <w:trPr>
          <w:tblCellSpacing w:w="0" w:type="dxa"/>
        </w:trPr>
        <w:tc>
          <w:tcPr>
            <w:tcW w:w="0" w:type="auto"/>
            <w:vAlign w:val="center"/>
            <w:hideMark/>
          </w:tcPr>
          <w:p w14:paraId="57C1F7A1" w14:textId="77777777" w:rsidR="00C8753B" w:rsidRPr="00C8753B" w:rsidRDefault="00C8753B" w:rsidP="00C8753B">
            <w:pPr>
              <w:numPr>
                <w:ilvl w:val="0"/>
                <w:numId w:val="13"/>
              </w:numPr>
            </w:pPr>
            <w:r w:rsidRPr="00C8753B">
              <w:t>30. junij–4. julij</w:t>
            </w:r>
          </w:p>
          <w:p w14:paraId="4745B075" w14:textId="77777777" w:rsidR="00C8753B" w:rsidRPr="00C8753B" w:rsidRDefault="00C8753B" w:rsidP="00C8753B">
            <w:pPr>
              <w:numPr>
                <w:ilvl w:val="0"/>
                <w:numId w:val="13"/>
              </w:numPr>
            </w:pPr>
            <w:r w:rsidRPr="00C8753B">
              <w:t>7.–11. julij</w:t>
            </w:r>
          </w:p>
          <w:p w14:paraId="578F5198" w14:textId="77777777" w:rsidR="00C8753B" w:rsidRPr="00C8753B" w:rsidRDefault="00C8753B" w:rsidP="00C8753B">
            <w:pPr>
              <w:numPr>
                <w:ilvl w:val="0"/>
                <w:numId w:val="13"/>
              </w:numPr>
            </w:pPr>
            <w:r w:rsidRPr="00C8753B">
              <w:t>18.–22. avgust</w:t>
            </w:r>
          </w:p>
          <w:p w14:paraId="303A0CEF" w14:textId="77777777" w:rsidR="00C8753B" w:rsidRPr="00C8753B" w:rsidRDefault="00C8753B" w:rsidP="00C8753B">
            <w:pPr>
              <w:numPr>
                <w:ilvl w:val="0"/>
                <w:numId w:val="13"/>
              </w:numPr>
            </w:pPr>
            <w:r w:rsidRPr="00C8753B">
              <w:t>25.–29. avgust</w:t>
            </w:r>
          </w:p>
        </w:tc>
      </w:tr>
    </w:tbl>
    <w:p w14:paraId="0DC81070" w14:textId="77777777" w:rsidR="00C8753B" w:rsidRDefault="00C8753B" w:rsidP="0045046D">
      <w:pPr>
        <w:pBdr>
          <w:bottom w:val="single" w:sz="6" w:space="1" w:color="auto"/>
        </w:pBdr>
      </w:pPr>
    </w:p>
    <w:p w14:paraId="46C86732" w14:textId="77777777" w:rsidR="00C8753B" w:rsidRDefault="00C8753B" w:rsidP="0045046D"/>
    <w:p w14:paraId="05EA4E9D" w14:textId="77777777" w:rsidR="006A0874" w:rsidRPr="006A0874" w:rsidRDefault="006A0874" w:rsidP="006A0874">
      <w:pPr>
        <w:rPr>
          <w:b/>
          <w:bCs/>
        </w:rPr>
      </w:pPr>
      <w:r w:rsidRPr="006A0874">
        <w:rPr>
          <w:b/>
          <w:bCs/>
        </w:rPr>
        <w:t>Naročite vodstvo</w:t>
      </w:r>
    </w:p>
    <w:p w14:paraId="08D68CEB" w14:textId="77777777" w:rsidR="006A0874" w:rsidRDefault="006A0874" w:rsidP="006A0874">
      <w:r w:rsidRPr="006A0874">
        <w:t>Po predhodnem dogovoru, v terminu po vašem izboru:</w:t>
      </w:r>
    </w:p>
    <w:p w14:paraId="77352526" w14:textId="77777777" w:rsidR="006A0874" w:rsidRPr="006A0874" w:rsidRDefault="006A0874" w:rsidP="006A0874"/>
    <w:tbl>
      <w:tblPr>
        <w:tblW w:w="0" w:type="auto"/>
        <w:tblCellSpacing w:w="0" w:type="dxa"/>
        <w:tblCellMar>
          <w:left w:w="0" w:type="dxa"/>
          <w:right w:w="0" w:type="dxa"/>
        </w:tblCellMar>
        <w:tblLook w:val="04A0" w:firstRow="1" w:lastRow="0" w:firstColumn="1" w:lastColumn="0" w:noHBand="0" w:noVBand="1"/>
      </w:tblPr>
      <w:tblGrid>
        <w:gridCol w:w="9072"/>
      </w:tblGrid>
      <w:tr w:rsidR="006A0874" w:rsidRPr="006A0874" w14:paraId="06FD66C7" w14:textId="77777777" w:rsidTr="006A0874">
        <w:trPr>
          <w:tblCellSpacing w:w="0" w:type="dxa"/>
        </w:trPr>
        <w:tc>
          <w:tcPr>
            <w:tcW w:w="0" w:type="auto"/>
            <w:vAlign w:val="center"/>
            <w:hideMark/>
          </w:tcPr>
          <w:p w14:paraId="29E8C979" w14:textId="77777777" w:rsidR="006A0874" w:rsidRPr="006A0874" w:rsidRDefault="006A0874" w:rsidP="006A0874">
            <w:pPr>
              <w:numPr>
                <w:ilvl w:val="0"/>
                <w:numId w:val="14"/>
              </w:numPr>
            </w:pPr>
            <w:r w:rsidRPr="006A0874">
              <w:rPr>
                <w:b/>
                <w:bCs/>
              </w:rPr>
              <w:t>Podari vodstvo,</w:t>
            </w:r>
            <w:r w:rsidRPr="006A0874">
              <w:t> vodstvo za dve osebi in pogostitev v galerijski kavarni</w:t>
            </w:r>
          </w:p>
          <w:p w14:paraId="6285DFFA" w14:textId="77777777" w:rsidR="006A0874" w:rsidRPr="006A0874" w:rsidRDefault="006A0874" w:rsidP="006A0874">
            <w:pPr>
              <w:numPr>
                <w:ilvl w:val="0"/>
                <w:numId w:val="14"/>
              </w:numPr>
            </w:pPr>
            <w:r w:rsidRPr="006A0874">
              <w:rPr>
                <w:b/>
                <w:bCs/>
              </w:rPr>
              <w:t>Vodstvo in/ali ustvarjanje za zaključene skupine</w:t>
            </w:r>
          </w:p>
          <w:p w14:paraId="44EE5C6D" w14:textId="77777777" w:rsidR="006A0874" w:rsidRPr="006A0874" w:rsidRDefault="006A0874" w:rsidP="006A0874">
            <w:pPr>
              <w:numPr>
                <w:ilvl w:val="0"/>
                <w:numId w:val="14"/>
              </w:numPr>
            </w:pPr>
            <w:r w:rsidRPr="006A0874">
              <w:rPr>
                <w:b/>
                <w:bCs/>
              </w:rPr>
              <w:t>Družinsko vodstvo, </w:t>
            </w:r>
            <w:r w:rsidRPr="006A0874">
              <w:t>prilagojeno starosti otrok</w:t>
            </w:r>
          </w:p>
          <w:p w14:paraId="075C9CF0" w14:textId="77777777" w:rsidR="006A0874" w:rsidRPr="006A0874" w:rsidRDefault="006A0874" w:rsidP="006A0874">
            <w:pPr>
              <w:numPr>
                <w:ilvl w:val="0"/>
                <w:numId w:val="14"/>
              </w:numPr>
            </w:pPr>
            <w:r w:rsidRPr="006A0874">
              <w:rPr>
                <w:b/>
                <w:bCs/>
              </w:rPr>
              <w:t>Prilagojeno vodstvo in/ali delavnica za ranljive skupine</w:t>
            </w:r>
            <w:r w:rsidRPr="006A0874">
              <w:t> (za vse starostne skupine: slepe in slabovidne, gluhe in naglušne, osebe z demenco in zmanjšano kognitivno sposobnostjo, osebe z motnjami v duševnem razvoju)</w:t>
            </w:r>
          </w:p>
        </w:tc>
      </w:tr>
    </w:tbl>
    <w:p w14:paraId="27F58DF9" w14:textId="77777777" w:rsidR="006A0874" w:rsidRDefault="006A0874" w:rsidP="006A0874"/>
    <w:p w14:paraId="425C8DA0" w14:textId="4CDF275A" w:rsidR="006A0874" w:rsidRPr="006A0874" w:rsidRDefault="006A0874" w:rsidP="006A0874">
      <w:r w:rsidRPr="006A0874">
        <w:t>Naročila sprejemamo najmanj tri delovne dni prej.</w:t>
      </w:r>
    </w:p>
    <w:p w14:paraId="03C7495A" w14:textId="77777777" w:rsidR="00C8753B" w:rsidRDefault="00C8753B" w:rsidP="0045046D"/>
    <w:p w14:paraId="71ECD50A" w14:textId="77777777" w:rsidR="00943197" w:rsidRPr="00943197" w:rsidRDefault="00943197" w:rsidP="00943197">
      <w:r w:rsidRPr="00943197">
        <w:t>Kontakt</w:t>
      </w:r>
    </w:p>
    <w:p w14:paraId="25B5CFAE" w14:textId="032EE7BD" w:rsidR="00943197" w:rsidRDefault="00943197" w:rsidP="00943197">
      <w:r w:rsidRPr="00943197">
        <w:t>Oddelek za izobraževanje in animacijo</w:t>
      </w:r>
      <w:r w:rsidRPr="00943197">
        <w:br/>
        <w:t>dejavnosti@ng-slo.si</w:t>
      </w:r>
      <w:r w:rsidRPr="00943197">
        <w:br/>
        <w:t>(01)24 15 415</w:t>
      </w:r>
      <w:r w:rsidRPr="00943197">
        <w:br/>
        <w:t>(01) 24 15 435</w:t>
      </w:r>
      <w:r w:rsidRPr="00943197">
        <w:br/>
        <w:t>(01) 24 15 416</w:t>
      </w:r>
    </w:p>
    <w:p w14:paraId="09C8770E" w14:textId="77777777" w:rsidR="00943197" w:rsidRDefault="00943197" w:rsidP="00943197"/>
    <w:p w14:paraId="1AE81B85" w14:textId="557476C9" w:rsidR="00943197" w:rsidRDefault="00943197">
      <w:r>
        <w:br w:type="page"/>
      </w:r>
    </w:p>
    <w:p w14:paraId="6A0EF1AE" w14:textId="77777777" w:rsidR="003A27B8" w:rsidRPr="003A27B8" w:rsidRDefault="003A27B8" w:rsidP="003A27B8">
      <w:pPr>
        <w:rPr>
          <w:b/>
          <w:bCs/>
        </w:rPr>
      </w:pPr>
      <w:r w:rsidRPr="003A27B8">
        <w:rPr>
          <w:b/>
          <w:bCs/>
        </w:rPr>
        <w:lastRenderedPageBreak/>
        <w:t>Priloženo slikovno gradivo</w:t>
      </w:r>
    </w:p>
    <w:p w14:paraId="5A5A9F83" w14:textId="77777777" w:rsidR="003A27B8" w:rsidRPr="003A27B8" w:rsidRDefault="003A27B8" w:rsidP="003A27B8">
      <w:pPr>
        <w:rPr>
          <w:b/>
          <w:bCs/>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6"/>
        <w:gridCol w:w="4766"/>
      </w:tblGrid>
      <w:tr w:rsidR="00BB147D" w:rsidRPr="003A27B8" w14:paraId="2B1EB09E" w14:textId="77777777" w:rsidTr="000060BA">
        <w:tc>
          <w:tcPr>
            <w:tcW w:w="4296" w:type="dxa"/>
          </w:tcPr>
          <w:p w14:paraId="61A655BB" w14:textId="00FBCF4C" w:rsidR="003A27B8" w:rsidRPr="003A27B8" w:rsidRDefault="00A46A17" w:rsidP="003A27B8">
            <w:r>
              <w:rPr>
                <w:noProof/>
              </w:rPr>
              <w:drawing>
                <wp:inline distT="0" distB="0" distL="0" distR="0" wp14:anchorId="3BCCCED3" wp14:editId="267B457B">
                  <wp:extent cx="1924397" cy="3590925"/>
                  <wp:effectExtent l="0" t="0" r="0" b="0"/>
                  <wp:docPr id="1347706677"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0160" cy="3601679"/>
                          </a:xfrm>
                          <a:prstGeom prst="rect">
                            <a:avLst/>
                          </a:prstGeom>
                          <a:noFill/>
                          <a:ln>
                            <a:noFill/>
                          </a:ln>
                        </pic:spPr>
                      </pic:pic>
                    </a:graphicData>
                  </a:graphic>
                </wp:inline>
              </w:drawing>
            </w:r>
          </w:p>
        </w:tc>
        <w:tc>
          <w:tcPr>
            <w:tcW w:w="4766" w:type="dxa"/>
          </w:tcPr>
          <w:p w14:paraId="5F548A60" w14:textId="77777777" w:rsidR="008F13CB" w:rsidRPr="008F13CB" w:rsidRDefault="008F13CB" w:rsidP="008F13CB">
            <w:pPr>
              <w:rPr>
                <w:bCs/>
              </w:rPr>
            </w:pPr>
            <w:r w:rsidRPr="008F13CB">
              <w:rPr>
                <w:bCs/>
              </w:rPr>
              <w:t>Marcantonio Bassetti (Verona, 1586–1630)</w:t>
            </w:r>
          </w:p>
          <w:p w14:paraId="494D5E91" w14:textId="77777777" w:rsidR="008F13CB" w:rsidRPr="008F13CB" w:rsidRDefault="008F13CB" w:rsidP="008F13CB">
            <w:pPr>
              <w:rPr>
                <w:bCs/>
              </w:rPr>
            </w:pPr>
            <w:r w:rsidRPr="008F13CB">
              <w:rPr>
                <w:bCs/>
                <w:i/>
                <w:iCs/>
              </w:rPr>
              <w:t>Marija z Detetom in s svetniki</w:t>
            </w:r>
            <w:r w:rsidRPr="008F13CB">
              <w:rPr>
                <w:bCs/>
              </w:rPr>
              <w:t>, (1624/1626)</w:t>
            </w:r>
          </w:p>
          <w:p w14:paraId="59D5B180" w14:textId="77777777" w:rsidR="003A27B8" w:rsidRDefault="008F13CB" w:rsidP="003A27B8">
            <w:pPr>
              <w:rPr>
                <w:bCs/>
              </w:rPr>
            </w:pPr>
            <w:r w:rsidRPr="008F13CB">
              <w:rPr>
                <w:bCs/>
              </w:rPr>
              <w:t>Koper, stolna cerkev Marijinega vnebovzetja</w:t>
            </w:r>
          </w:p>
          <w:p w14:paraId="1E512C56" w14:textId="75EF4609" w:rsidR="002B2051" w:rsidRPr="003A27B8" w:rsidRDefault="00F31E4F" w:rsidP="003A27B8">
            <w:pPr>
              <w:rPr>
                <w:bCs/>
              </w:rPr>
            </w:pPr>
            <w:r>
              <w:rPr>
                <w:bCs/>
              </w:rPr>
              <w:t>Foto</w:t>
            </w:r>
            <w:r w:rsidR="00655BF2">
              <w:rPr>
                <w:bCs/>
              </w:rPr>
              <w:t>:</w:t>
            </w:r>
            <w:r>
              <w:rPr>
                <w:bCs/>
              </w:rPr>
              <w:t xml:space="preserve"> </w:t>
            </w:r>
            <w:r w:rsidRPr="00F31E4F">
              <w:rPr>
                <w:bCs/>
              </w:rPr>
              <w:t>Janko Dermastja, © Narodna galerija</w:t>
            </w:r>
          </w:p>
        </w:tc>
      </w:tr>
      <w:tr w:rsidR="00BB147D" w:rsidRPr="003A27B8" w14:paraId="41FEDA19" w14:textId="77777777" w:rsidTr="000060BA">
        <w:tc>
          <w:tcPr>
            <w:tcW w:w="4296" w:type="dxa"/>
          </w:tcPr>
          <w:p w14:paraId="536A5AEA" w14:textId="77777777" w:rsidR="003A27B8" w:rsidRPr="003A27B8" w:rsidRDefault="003A27B8" w:rsidP="003A27B8"/>
        </w:tc>
        <w:tc>
          <w:tcPr>
            <w:tcW w:w="4766" w:type="dxa"/>
          </w:tcPr>
          <w:p w14:paraId="322EA1B8" w14:textId="77777777" w:rsidR="003A27B8" w:rsidRPr="003A27B8" w:rsidRDefault="003A27B8" w:rsidP="003A27B8"/>
        </w:tc>
      </w:tr>
      <w:tr w:rsidR="00BB147D" w:rsidRPr="003A27B8" w14:paraId="16A4EA36" w14:textId="77777777" w:rsidTr="000060BA">
        <w:tc>
          <w:tcPr>
            <w:tcW w:w="4296" w:type="dxa"/>
          </w:tcPr>
          <w:p w14:paraId="6901CB25" w14:textId="4DF5FD5E" w:rsidR="003A27B8" w:rsidRPr="003A27B8" w:rsidRDefault="00A46A17" w:rsidP="003A27B8">
            <w:r>
              <w:rPr>
                <w:noProof/>
              </w:rPr>
              <w:drawing>
                <wp:inline distT="0" distB="0" distL="0" distR="0" wp14:anchorId="52D9333B" wp14:editId="1E5B0FD6">
                  <wp:extent cx="1925582" cy="3314700"/>
                  <wp:effectExtent l="0" t="0" r="0" b="0"/>
                  <wp:docPr id="1373334266"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3092" cy="3327628"/>
                          </a:xfrm>
                          <a:prstGeom prst="rect">
                            <a:avLst/>
                          </a:prstGeom>
                          <a:noFill/>
                          <a:ln>
                            <a:noFill/>
                          </a:ln>
                        </pic:spPr>
                      </pic:pic>
                    </a:graphicData>
                  </a:graphic>
                </wp:inline>
              </w:drawing>
            </w:r>
          </w:p>
        </w:tc>
        <w:tc>
          <w:tcPr>
            <w:tcW w:w="4766" w:type="dxa"/>
          </w:tcPr>
          <w:p w14:paraId="6E4275A4" w14:textId="77777777" w:rsidR="00597586" w:rsidRPr="00597586" w:rsidRDefault="00597586" w:rsidP="00597586">
            <w:bookmarkStart w:id="0" w:name="_Hlk192239366"/>
            <w:bookmarkStart w:id="1" w:name="_Hlk192239531"/>
            <w:r w:rsidRPr="00597586">
              <w:t>Valentin Metzinger (Saint-Avold, 1699 − Ljubljana, 1759)</w:t>
            </w:r>
          </w:p>
          <w:bookmarkEnd w:id="0"/>
          <w:bookmarkEnd w:id="1"/>
          <w:p w14:paraId="06A81815" w14:textId="77777777" w:rsidR="00597586" w:rsidRPr="00597586" w:rsidRDefault="00597586" w:rsidP="00597586">
            <w:r w:rsidRPr="00597586">
              <w:rPr>
                <w:i/>
                <w:iCs/>
              </w:rPr>
              <w:t>Brezmadežna</w:t>
            </w:r>
            <w:r w:rsidRPr="00597586">
              <w:t>, (ok. 1738)</w:t>
            </w:r>
          </w:p>
          <w:p w14:paraId="2C36EB2C" w14:textId="77777777" w:rsidR="003A27B8" w:rsidRDefault="00597586" w:rsidP="003A27B8">
            <w:r w:rsidRPr="00597586">
              <w:t>zasebna last</w:t>
            </w:r>
          </w:p>
          <w:p w14:paraId="1AD2737B" w14:textId="7E182029" w:rsidR="00F31E4F" w:rsidRPr="003A27B8" w:rsidRDefault="00F31E4F" w:rsidP="003A27B8">
            <w:r>
              <w:rPr>
                <w:bCs/>
              </w:rPr>
              <w:t>Foto</w:t>
            </w:r>
            <w:r w:rsidR="00655BF2">
              <w:rPr>
                <w:bCs/>
              </w:rPr>
              <w:t>:</w:t>
            </w:r>
            <w:r>
              <w:rPr>
                <w:bCs/>
              </w:rPr>
              <w:t xml:space="preserve"> </w:t>
            </w:r>
            <w:r w:rsidRPr="00F31E4F">
              <w:rPr>
                <w:bCs/>
              </w:rPr>
              <w:t>Janko Dermastja, © Narodna galerija</w:t>
            </w:r>
          </w:p>
        </w:tc>
      </w:tr>
      <w:tr w:rsidR="00BB147D" w:rsidRPr="003A27B8" w14:paraId="6485343D" w14:textId="77777777" w:rsidTr="000060BA">
        <w:tc>
          <w:tcPr>
            <w:tcW w:w="4296" w:type="dxa"/>
          </w:tcPr>
          <w:p w14:paraId="4FB9D9C1" w14:textId="77777777" w:rsidR="003A27B8" w:rsidRPr="003A27B8" w:rsidRDefault="003A27B8" w:rsidP="003A27B8"/>
        </w:tc>
        <w:tc>
          <w:tcPr>
            <w:tcW w:w="4766" w:type="dxa"/>
          </w:tcPr>
          <w:p w14:paraId="27E3AD89" w14:textId="77777777" w:rsidR="003A27B8" w:rsidRPr="003A27B8" w:rsidRDefault="003A27B8" w:rsidP="003A27B8"/>
        </w:tc>
      </w:tr>
      <w:tr w:rsidR="00BB147D" w:rsidRPr="003A27B8" w14:paraId="219CB45A" w14:textId="77777777" w:rsidTr="000060BA">
        <w:tc>
          <w:tcPr>
            <w:tcW w:w="4296" w:type="dxa"/>
          </w:tcPr>
          <w:p w14:paraId="6531EF56" w14:textId="4501CA29" w:rsidR="003A27B8" w:rsidRPr="003A27B8" w:rsidRDefault="00A46A17" w:rsidP="003A27B8">
            <w:r>
              <w:rPr>
                <w:noProof/>
              </w:rPr>
              <w:lastRenderedPageBreak/>
              <w:drawing>
                <wp:inline distT="0" distB="0" distL="0" distR="0" wp14:anchorId="122698DC" wp14:editId="458F1D12">
                  <wp:extent cx="1714500" cy="2734654"/>
                  <wp:effectExtent l="0" t="0" r="0" b="8890"/>
                  <wp:docPr id="31114300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22038" cy="2746678"/>
                          </a:xfrm>
                          <a:prstGeom prst="rect">
                            <a:avLst/>
                          </a:prstGeom>
                          <a:noFill/>
                          <a:ln>
                            <a:noFill/>
                          </a:ln>
                        </pic:spPr>
                      </pic:pic>
                    </a:graphicData>
                  </a:graphic>
                </wp:inline>
              </w:drawing>
            </w:r>
          </w:p>
        </w:tc>
        <w:tc>
          <w:tcPr>
            <w:tcW w:w="4766" w:type="dxa"/>
          </w:tcPr>
          <w:p w14:paraId="7C4D4AC1" w14:textId="77777777" w:rsidR="004B0AB6" w:rsidRPr="004B0AB6" w:rsidRDefault="004B0AB6" w:rsidP="004B0AB6">
            <w:pPr>
              <w:rPr>
                <w:bCs/>
              </w:rPr>
            </w:pPr>
            <w:bookmarkStart w:id="2" w:name="_Hlk192237437"/>
            <w:r w:rsidRPr="004B0AB6">
              <w:rPr>
                <w:bCs/>
              </w:rPr>
              <w:t>Martino Altomonte (Neapelj, 1657 – Dunaj, 1745)</w:t>
            </w:r>
          </w:p>
          <w:p w14:paraId="3C39CB78" w14:textId="77777777" w:rsidR="004B0AB6" w:rsidRPr="004B0AB6" w:rsidRDefault="004B0AB6" w:rsidP="004B0AB6">
            <w:pPr>
              <w:rPr>
                <w:bCs/>
              </w:rPr>
            </w:pPr>
            <w:r w:rsidRPr="004B0AB6">
              <w:rPr>
                <w:bCs/>
                <w:i/>
                <w:iCs/>
              </w:rPr>
              <w:t>Marija z Jezusom in sv. Jurijem</w:t>
            </w:r>
            <w:r w:rsidRPr="004B0AB6">
              <w:rPr>
                <w:bCs/>
              </w:rPr>
              <w:t>, 1727</w:t>
            </w:r>
          </w:p>
          <w:bookmarkEnd w:id="2"/>
          <w:p w14:paraId="24EE5CD3" w14:textId="70D8D47C" w:rsidR="003A27B8" w:rsidRDefault="004B0AB6" w:rsidP="004B0AB6">
            <w:pPr>
              <w:rPr>
                <w:bCs/>
              </w:rPr>
            </w:pPr>
            <w:r w:rsidRPr="004B0AB6">
              <w:rPr>
                <w:bCs/>
              </w:rPr>
              <w:t xml:space="preserve">Pokrajinski muzej Ptuj </w:t>
            </w:r>
            <w:r w:rsidR="006F2E26">
              <w:rPr>
                <w:bCs/>
              </w:rPr>
              <w:t>-</w:t>
            </w:r>
            <w:r w:rsidRPr="004B0AB6">
              <w:rPr>
                <w:bCs/>
              </w:rPr>
              <w:t xml:space="preserve"> Ormož</w:t>
            </w:r>
          </w:p>
          <w:p w14:paraId="2BD19061" w14:textId="7E96B01D" w:rsidR="003607B1" w:rsidRPr="003A27B8" w:rsidRDefault="00304415" w:rsidP="004B0AB6">
            <w:r>
              <w:t>Foto</w:t>
            </w:r>
            <w:r w:rsidR="00655BF2">
              <w:t>:</w:t>
            </w:r>
            <w:r>
              <w:t xml:space="preserve"> </w:t>
            </w:r>
            <w:r w:rsidR="00C5765A" w:rsidRPr="00C5765A">
              <w:t>Boris Farič © Pokrajinski muzej Ptuj - Ormož</w:t>
            </w:r>
          </w:p>
        </w:tc>
      </w:tr>
      <w:tr w:rsidR="00BB147D" w:rsidRPr="003A27B8" w14:paraId="2BB1AE70" w14:textId="77777777" w:rsidTr="000060BA">
        <w:tc>
          <w:tcPr>
            <w:tcW w:w="4296" w:type="dxa"/>
          </w:tcPr>
          <w:p w14:paraId="13BFB5BE" w14:textId="77777777" w:rsidR="003A27B8" w:rsidRPr="003A27B8" w:rsidRDefault="003A27B8" w:rsidP="003A27B8"/>
        </w:tc>
        <w:tc>
          <w:tcPr>
            <w:tcW w:w="4766" w:type="dxa"/>
          </w:tcPr>
          <w:p w14:paraId="3CABF3B8" w14:textId="77777777" w:rsidR="003A27B8" w:rsidRPr="003A27B8" w:rsidRDefault="003A27B8" w:rsidP="003A27B8"/>
        </w:tc>
      </w:tr>
      <w:tr w:rsidR="00BB147D" w:rsidRPr="003A27B8" w14:paraId="311885BE" w14:textId="77777777" w:rsidTr="000060BA">
        <w:tc>
          <w:tcPr>
            <w:tcW w:w="4296" w:type="dxa"/>
          </w:tcPr>
          <w:p w14:paraId="5A7DDB4C" w14:textId="462A3831" w:rsidR="003A27B8" w:rsidRPr="003A27B8" w:rsidRDefault="0027251B" w:rsidP="003A27B8">
            <w:r>
              <w:rPr>
                <w:noProof/>
              </w:rPr>
              <w:drawing>
                <wp:inline distT="0" distB="0" distL="0" distR="0" wp14:anchorId="7E5F45B2" wp14:editId="1962A43E">
                  <wp:extent cx="2247265" cy="1953189"/>
                  <wp:effectExtent l="0" t="0" r="635" b="9525"/>
                  <wp:docPr id="811370355"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5510" cy="1960355"/>
                          </a:xfrm>
                          <a:prstGeom prst="rect">
                            <a:avLst/>
                          </a:prstGeom>
                          <a:noFill/>
                          <a:ln>
                            <a:noFill/>
                          </a:ln>
                        </pic:spPr>
                      </pic:pic>
                    </a:graphicData>
                  </a:graphic>
                </wp:inline>
              </w:drawing>
            </w:r>
          </w:p>
        </w:tc>
        <w:tc>
          <w:tcPr>
            <w:tcW w:w="4766" w:type="dxa"/>
          </w:tcPr>
          <w:p w14:paraId="5D6822FC" w14:textId="77777777" w:rsidR="002E17C9" w:rsidRPr="002E17C9" w:rsidRDefault="002E17C9" w:rsidP="002E17C9">
            <w:r w:rsidRPr="002E17C9">
              <w:t>Giulio Quaglio (Laino, 1668−1751)</w:t>
            </w:r>
          </w:p>
          <w:p w14:paraId="7F13162E" w14:textId="77777777" w:rsidR="002E17C9" w:rsidRPr="002E17C9" w:rsidRDefault="002E17C9" w:rsidP="002E17C9">
            <w:r w:rsidRPr="002E17C9">
              <w:rPr>
                <w:i/>
                <w:iCs/>
              </w:rPr>
              <w:t>Kranjska (Carniola)</w:t>
            </w:r>
            <w:r w:rsidRPr="002E17C9">
              <w:t xml:space="preserve"> (fragment), 1703</w:t>
            </w:r>
          </w:p>
          <w:p w14:paraId="5A8E0FF7" w14:textId="77777777" w:rsidR="003A27B8" w:rsidRDefault="002E17C9" w:rsidP="003A27B8">
            <w:r w:rsidRPr="002E17C9">
              <w:t>Ljubljana, Narodni muzej Slovenije</w:t>
            </w:r>
          </w:p>
          <w:p w14:paraId="6B6587D2" w14:textId="3F6A16C2" w:rsidR="00304415" w:rsidRPr="003A27B8" w:rsidRDefault="00304415" w:rsidP="003A27B8">
            <w:r>
              <w:t>Foto</w:t>
            </w:r>
            <w:r w:rsidR="00655BF2">
              <w:t>:</w:t>
            </w:r>
            <w:r>
              <w:t xml:space="preserve"> </w:t>
            </w:r>
            <w:r w:rsidRPr="00304415">
              <w:t>Tomaž Lauko, © Narodni muzej Slovenije</w:t>
            </w:r>
          </w:p>
        </w:tc>
      </w:tr>
      <w:tr w:rsidR="00BB147D" w:rsidRPr="003A27B8" w14:paraId="0C740D0A" w14:textId="77777777" w:rsidTr="000060BA">
        <w:tc>
          <w:tcPr>
            <w:tcW w:w="4296" w:type="dxa"/>
          </w:tcPr>
          <w:p w14:paraId="14CF86A5" w14:textId="77777777" w:rsidR="003A27B8" w:rsidRPr="003A27B8" w:rsidRDefault="003A27B8" w:rsidP="003A27B8"/>
        </w:tc>
        <w:tc>
          <w:tcPr>
            <w:tcW w:w="4766" w:type="dxa"/>
          </w:tcPr>
          <w:p w14:paraId="786D1964" w14:textId="77777777" w:rsidR="003A27B8" w:rsidRPr="003A27B8" w:rsidRDefault="003A27B8" w:rsidP="003A27B8"/>
        </w:tc>
      </w:tr>
      <w:tr w:rsidR="00BB147D" w:rsidRPr="003A27B8" w14:paraId="6C4B3DF9" w14:textId="77777777" w:rsidTr="000060BA">
        <w:tc>
          <w:tcPr>
            <w:tcW w:w="4296" w:type="dxa"/>
          </w:tcPr>
          <w:p w14:paraId="57665C02" w14:textId="10A95097" w:rsidR="003A27B8" w:rsidRPr="003A27B8" w:rsidRDefault="0027251B" w:rsidP="003A27B8">
            <w:r>
              <w:rPr>
                <w:noProof/>
              </w:rPr>
              <w:drawing>
                <wp:inline distT="0" distB="0" distL="0" distR="0" wp14:anchorId="7138B9D0" wp14:editId="5C35DCC0">
                  <wp:extent cx="2247640" cy="2981325"/>
                  <wp:effectExtent l="0" t="0" r="635" b="0"/>
                  <wp:docPr id="60369071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2881" cy="2988277"/>
                          </a:xfrm>
                          <a:prstGeom prst="rect">
                            <a:avLst/>
                          </a:prstGeom>
                          <a:noFill/>
                          <a:ln>
                            <a:noFill/>
                          </a:ln>
                        </pic:spPr>
                      </pic:pic>
                    </a:graphicData>
                  </a:graphic>
                </wp:inline>
              </w:drawing>
            </w:r>
          </w:p>
        </w:tc>
        <w:tc>
          <w:tcPr>
            <w:tcW w:w="4766" w:type="dxa"/>
          </w:tcPr>
          <w:p w14:paraId="1CAE4B47" w14:textId="77777777" w:rsidR="00C008E9" w:rsidRPr="00C008E9" w:rsidRDefault="00C008E9" w:rsidP="00C008E9">
            <w:r w:rsidRPr="00C008E9">
              <w:t>Neznani slikar</w:t>
            </w:r>
          </w:p>
          <w:p w14:paraId="658AA793" w14:textId="77777777" w:rsidR="00C008E9" w:rsidRPr="00C008E9" w:rsidRDefault="00C008E9" w:rsidP="00C008E9">
            <w:r w:rsidRPr="00C008E9">
              <w:rPr>
                <w:i/>
                <w:iCs/>
              </w:rPr>
              <w:t>Katarina Elizabeta grofica Auersperg, roj. pl. Trilleck</w:t>
            </w:r>
            <w:r w:rsidRPr="00C008E9">
              <w:t>, (1678/1680)</w:t>
            </w:r>
          </w:p>
          <w:p w14:paraId="6ECC9C1F" w14:textId="77777777" w:rsidR="003A27B8" w:rsidRDefault="00C008E9" w:rsidP="00C008E9">
            <w:r w:rsidRPr="00C008E9">
              <w:t>Ljubljana, Narodna galerija</w:t>
            </w:r>
          </w:p>
          <w:p w14:paraId="397583BA" w14:textId="1A14D019" w:rsidR="00806667" w:rsidRPr="003A27B8" w:rsidRDefault="00806667" w:rsidP="00C008E9">
            <w:r>
              <w:t>Foto: Janko Dermastja</w:t>
            </w:r>
            <w:r w:rsidR="00304415">
              <w:t xml:space="preserve">, </w:t>
            </w:r>
            <w:r w:rsidR="00304415" w:rsidRPr="00F31E4F">
              <w:rPr>
                <w:bCs/>
              </w:rPr>
              <w:t>© Narodna galerija</w:t>
            </w:r>
          </w:p>
        </w:tc>
      </w:tr>
      <w:tr w:rsidR="00BB147D" w:rsidRPr="003A27B8" w14:paraId="51ADC3C5" w14:textId="77777777" w:rsidTr="000060BA">
        <w:tc>
          <w:tcPr>
            <w:tcW w:w="4296" w:type="dxa"/>
          </w:tcPr>
          <w:p w14:paraId="1D957DA2" w14:textId="77777777" w:rsidR="003A27B8" w:rsidRPr="003A27B8" w:rsidRDefault="003A27B8" w:rsidP="003A27B8"/>
        </w:tc>
        <w:tc>
          <w:tcPr>
            <w:tcW w:w="4766" w:type="dxa"/>
          </w:tcPr>
          <w:p w14:paraId="0B017337" w14:textId="77777777" w:rsidR="003A27B8" w:rsidRPr="003A27B8" w:rsidRDefault="003A27B8" w:rsidP="003A27B8">
            <w:pPr>
              <w:rPr>
                <w:lang w:val="en-GB"/>
              </w:rPr>
            </w:pPr>
          </w:p>
        </w:tc>
      </w:tr>
      <w:tr w:rsidR="00BB147D" w:rsidRPr="003A27B8" w14:paraId="66DB6964" w14:textId="77777777" w:rsidTr="000060BA">
        <w:tc>
          <w:tcPr>
            <w:tcW w:w="4296" w:type="dxa"/>
          </w:tcPr>
          <w:p w14:paraId="123C3EA7" w14:textId="7111C2FA" w:rsidR="003A27B8" w:rsidRPr="003A27B8" w:rsidRDefault="00BB147D" w:rsidP="003A27B8">
            <w:r>
              <w:rPr>
                <w:noProof/>
              </w:rPr>
              <w:lastRenderedPageBreak/>
              <w:drawing>
                <wp:inline distT="0" distB="0" distL="0" distR="0" wp14:anchorId="672095B2" wp14:editId="649D7D40">
                  <wp:extent cx="2590800" cy="2609215"/>
                  <wp:effectExtent l="0" t="0" r="0" b="635"/>
                  <wp:docPr id="1170947458"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0800" cy="2609215"/>
                          </a:xfrm>
                          <a:prstGeom prst="rect">
                            <a:avLst/>
                          </a:prstGeom>
                          <a:noFill/>
                        </pic:spPr>
                      </pic:pic>
                    </a:graphicData>
                  </a:graphic>
                </wp:inline>
              </w:drawing>
            </w:r>
          </w:p>
        </w:tc>
        <w:tc>
          <w:tcPr>
            <w:tcW w:w="4766" w:type="dxa"/>
          </w:tcPr>
          <w:p w14:paraId="3FBC8175" w14:textId="77777777" w:rsidR="00EC73FD" w:rsidRPr="00EC73FD" w:rsidRDefault="00EC73FD" w:rsidP="00EC73FD">
            <w:r w:rsidRPr="00EC73FD">
              <w:t>Joannes Almenak, im. Almanach (Antwerpen?, ok. 1640/1645 – po 1684)</w:t>
            </w:r>
          </w:p>
          <w:p w14:paraId="3DBF41BE" w14:textId="77777777" w:rsidR="00EC73FD" w:rsidRPr="00EC73FD" w:rsidRDefault="00EC73FD" w:rsidP="00EC73FD">
            <w:r w:rsidRPr="00EC73FD">
              <w:rPr>
                <w:i/>
                <w:iCs/>
              </w:rPr>
              <w:t>Deček s puranom</w:t>
            </w:r>
            <w:r w:rsidRPr="00EC73FD">
              <w:t>, (ok. 1680)</w:t>
            </w:r>
          </w:p>
          <w:p w14:paraId="75AF72FE" w14:textId="0559F015" w:rsidR="003A27B8" w:rsidRPr="003A27B8" w:rsidRDefault="00EC73FD" w:rsidP="003A27B8">
            <w:r w:rsidRPr="00EC73FD">
              <w:t>Ljubljana, Narodna galerija</w:t>
            </w:r>
            <w:r w:rsidR="00007CB6">
              <w:br/>
              <w:t>Foto: Janko Dermastja</w:t>
            </w:r>
            <w:r w:rsidR="00304415">
              <w:t xml:space="preserve">, </w:t>
            </w:r>
            <w:r w:rsidR="00304415" w:rsidRPr="00F31E4F">
              <w:rPr>
                <w:bCs/>
              </w:rPr>
              <w:t>© Narodna galerija</w:t>
            </w:r>
          </w:p>
        </w:tc>
      </w:tr>
      <w:tr w:rsidR="00BB147D" w:rsidRPr="003A27B8" w14:paraId="7902EBA4" w14:textId="77777777" w:rsidTr="000060BA">
        <w:tc>
          <w:tcPr>
            <w:tcW w:w="4296" w:type="dxa"/>
          </w:tcPr>
          <w:p w14:paraId="0A67098F" w14:textId="77777777" w:rsidR="003A27B8" w:rsidRPr="003A27B8" w:rsidRDefault="003A27B8" w:rsidP="003A27B8"/>
        </w:tc>
        <w:tc>
          <w:tcPr>
            <w:tcW w:w="4766" w:type="dxa"/>
          </w:tcPr>
          <w:p w14:paraId="2DE65977" w14:textId="77777777" w:rsidR="003A27B8" w:rsidRPr="003A27B8" w:rsidRDefault="003A27B8" w:rsidP="003A27B8">
            <w:pPr>
              <w:rPr>
                <w:lang w:val="en-GB"/>
              </w:rPr>
            </w:pPr>
          </w:p>
        </w:tc>
      </w:tr>
      <w:tr w:rsidR="00BB147D" w:rsidRPr="003A27B8" w14:paraId="2AFB3E5B" w14:textId="77777777" w:rsidTr="000060BA">
        <w:tc>
          <w:tcPr>
            <w:tcW w:w="4296" w:type="dxa"/>
          </w:tcPr>
          <w:p w14:paraId="0016E260" w14:textId="3CBFEBF6" w:rsidR="003A27B8" w:rsidRPr="003A27B8" w:rsidRDefault="00C70FDB" w:rsidP="003A27B8">
            <w:r>
              <w:rPr>
                <w:noProof/>
              </w:rPr>
              <w:drawing>
                <wp:inline distT="0" distB="0" distL="0" distR="0" wp14:anchorId="17DE101C" wp14:editId="40CEA5D4">
                  <wp:extent cx="2590800" cy="2590800"/>
                  <wp:effectExtent l="0" t="0" r="0" b="0"/>
                  <wp:docPr id="562194206"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inline>
              </w:drawing>
            </w:r>
          </w:p>
        </w:tc>
        <w:tc>
          <w:tcPr>
            <w:tcW w:w="4766" w:type="dxa"/>
          </w:tcPr>
          <w:p w14:paraId="6BEDE028" w14:textId="77777777" w:rsidR="00BE7514" w:rsidRPr="00BE7514" w:rsidRDefault="00BE7514" w:rsidP="00BE7514">
            <w:pPr>
              <w:rPr>
                <w:iCs/>
              </w:rPr>
            </w:pPr>
            <w:r w:rsidRPr="00BE7514">
              <w:rPr>
                <w:iCs/>
              </w:rPr>
              <w:t xml:space="preserve">Francesco Robba (Benetke, 1698 – Zagreb, 1757) </w:t>
            </w:r>
          </w:p>
          <w:p w14:paraId="1FBD4509" w14:textId="77777777" w:rsidR="00BE7514" w:rsidRPr="00BE7514" w:rsidRDefault="00BE7514" w:rsidP="00BE7514">
            <w:pPr>
              <w:rPr>
                <w:iCs/>
              </w:rPr>
            </w:pPr>
            <w:r w:rsidRPr="00BE7514">
              <w:rPr>
                <w:i/>
              </w:rPr>
              <w:t>Portret cesarja Karla VI.</w:t>
            </w:r>
            <w:r w:rsidRPr="00BE7514">
              <w:rPr>
                <w:iCs/>
              </w:rPr>
              <w:t>, 1728</w:t>
            </w:r>
          </w:p>
          <w:p w14:paraId="30438028" w14:textId="77777777" w:rsidR="003A27B8" w:rsidRDefault="00BE7514" w:rsidP="003A27B8">
            <w:r w:rsidRPr="00BE7514">
              <w:t>Muzej in galerije mesta Ljubljane, Mestni muzej Ljubljana</w:t>
            </w:r>
          </w:p>
          <w:p w14:paraId="42329E99" w14:textId="66A0C33E" w:rsidR="00FD4806" w:rsidRPr="003A27B8" w:rsidRDefault="00655BF2" w:rsidP="003A27B8">
            <w:r>
              <w:t xml:space="preserve">Foto: </w:t>
            </w:r>
            <w:r w:rsidRPr="00655BF2">
              <w:t>Matevž Paternoster, © Muzej in galerije mesta Ljubljane</w:t>
            </w:r>
          </w:p>
        </w:tc>
      </w:tr>
      <w:tr w:rsidR="00BB147D" w:rsidRPr="003A27B8" w14:paraId="51F44C89" w14:textId="77777777" w:rsidTr="000060BA">
        <w:tc>
          <w:tcPr>
            <w:tcW w:w="4296" w:type="dxa"/>
          </w:tcPr>
          <w:p w14:paraId="0393FCAF" w14:textId="77777777" w:rsidR="003A27B8" w:rsidRPr="003A27B8" w:rsidRDefault="003A27B8" w:rsidP="003A27B8"/>
        </w:tc>
        <w:tc>
          <w:tcPr>
            <w:tcW w:w="4766" w:type="dxa"/>
          </w:tcPr>
          <w:p w14:paraId="5F516DF6" w14:textId="77777777" w:rsidR="003A27B8" w:rsidRPr="003A27B8" w:rsidRDefault="003A27B8" w:rsidP="003A27B8">
            <w:pPr>
              <w:rPr>
                <w:lang w:val="en-GB"/>
              </w:rPr>
            </w:pPr>
          </w:p>
        </w:tc>
      </w:tr>
      <w:tr w:rsidR="00BB147D" w:rsidRPr="003A27B8" w14:paraId="313B0386" w14:textId="77777777" w:rsidTr="000060BA">
        <w:tc>
          <w:tcPr>
            <w:tcW w:w="4296" w:type="dxa"/>
          </w:tcPr>
          <w:p w14:paraId="2428F944" w14:textId="5D051AB5" w:rsidR="003A27B8" w:rsidRPr="003A27B8" w:rsidRDefault="00C70FDB" w:rsidP="003A27B8">
            <w:r>
              <w:rPr>
                <w:noProof/>
              </w:rPr>
              <w:drawing>
                <wp:inline distT="0" distB="0" distL="0" distR="0" wp14:anchorId="27DE7D6D" wp14:editId="1CC4B133">
                  <wp:extent cx="2438400" cy="1624013"/>
                  <wp:effectExtent l="0" t="0" r="0" b="0"/>
                  <wp:docPr id="129906624"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50982" cy="1632393"/>
                          </a:xfrm>
                          <a:prstGeom prst="rect">
                            <a:avLst/>
                          </a:prstGeom>
                          <a:noFill/>
                          <a:ln>
                            <a:noFill/>
                          </a:ln>
                        </pic:spPr>
                      </pic:pic>
                    </a:graphicData>
                  </a:graphic>
                </wp:inline>
              </w:drawing>
            </w:r>
          </w:p>
        </w:tc>
        <w:tc>
          <w:tcPr>
            <w:tcW w:w="4766" w:type="dxa"/>
          </w:tcPr>
          <w:p w14:paraId="63E73204" w14:textId="77777777" w:rsidR="00197A7F" w:rsidRPr="00197A7F" w:rsidRDefault="00197A7F" w:rsidP="00197A7F">
            <w:r w:rsidRPr="00197A7F">
              <w:t>Jožef Holzinger (Maribor, 1735–1797)</w:t>
            </w:r>
          </w:p>
          <w:p w14:paraId="3776B160" w14:textId="77777777" w:rsidR="00197A7F" w:rsidRPr="00197A7F" w:rsidRDefault="00197A7F" w:rsidP="00197A7F">
            <w:r w:rsidRPr="00197A7F">
              <w:rPr>
                <w:i/>
              </w:rPr>
              <w:t>Plemič v okovih in mati z otrokom</w:t>
            </w:r>
            <w:r w:rsidRPr="00197A7F">
              <w:t>, 1767</w:t>
            </w:r>
          </w:p>
          <w:p w14:paraId="345042A0" w14:textId="77777777" w:rsidR="003A27B8" w:rsidRDefault="00197A7F" w:rsidP="003A27B8">
            <w:r w:rsidRPr="00197A7F">
              <w:t>Šentjanž pri Radljah, podružnična cerkev sv. Janeza Nepomuka</w:t>
            </w:r>
          </w:p>
          <w:p w14:paraId="066A25DB" w14:textId="04A4C018" w:rsidR="00D02B4D" w:rsidRPr="003A27B8" w:rsidRDefault="00D02B4D" w:rsidP="003A27B8">
            <w:r>
              <w:t xml:space="preserve">Foto: Janko Dermastja, </w:t>
            </w:r>
            <w:r w:rsidRPr="00F31E4F">
              <w:rPr>
                <w:bCs/>
              </w:rPr>
              <w:t>© Narodna galerija</w:t>
            </w:r>
            <w:r>
              <w:t xml:space="preserve"> </w:t>
            </w:r>
          </w:p>
        </w:tc>
      </w:tr>
    </w:tbl>
    <w:p w14:paraId="5238B94D" w14:textId="77777777" w:rsidR="003A27B8" w:rsidRPr="003A27B8" w:rsidRDefault="003A27B8" w:rsidP="003A27B8">
      <w:pPr>
        <w:rPr>
          <w:b/>
          <w:bCs/>
        </w:rPr>
      </w:pPr>
    </w:p>
    <w:p w14:paraId="6529ABB1" w14:textId="77777777" w:rsidR="003A27B8" w:rsidRPr="003A27B8" w:rsidRDefault="003A27B8" w:rsidP="003A27B8">
      <w:pPr>
        <w:rPr>
          <w:b/>
          <w:bCs/>
        </w:rPr>
      </w:pPr>
      <w:r w:rsidRPr="003A27B8">
        <w:rPr>
          <w:b/>
          <w:bCs/>
        </w:rPr>
        <w:t>Dodatne informacije:</w:t>
      </w:r>
    </w:p>
    <w:p w14:paraId="0AAC94A6" w14:textId="77777777" w:rsidR="003A27B8" w:rsidRPr="003A27B8" w:rsidRDefault="003A27B8" w:rsidP="003A27B8"/>
    <w:p w14:paraId="19CF54A3" w14:textId="77777777" w:rsidR="003A27B8" w:rsidRPr="003A27B8" w:rsidRDefault="003A27B8" w:rsidP="003A27B8">
      <w:r w:rsidRPr="003A27B8">
        <w:t>T: 01 24 15 400</w:t>
      </w:r>
    </w:p>
    <w:p w14:paraId="41EEAAC3" w14:textId="77777777" w:rsidR="003A27B8" w:rsidRPr="003A27B8" w:rsidRDefault="003A27B8" w:rsidP="003A27B8">
      <w:r w:rsidRPr="003A27B8">
        <w:t>E: info@ng-slo.si</w:t>
      </w:r>
    </w:p>
    <w:p w14:paraId="6FFDE312" w14:textId="77777777" w:rsidR="00943197" w:rsidRPr="00943197" w:rsidRDefault="00943197" w:rsidP="00943197"/>
    <w:p w14:paraId="7585EE91" w14:textId="77777777" w:rsidR="00943197" w:rsidRPr="0045046D" w:rsidRDefault="00943197" w:rsidP="0045046D"/>
    <w:sectPr w:rsidR="00943197" w:rsidRPr="0045046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5B7CA2" w14:textId="77777777" w:rsidR="007E3604" w:rsidRDefault="007E3604" w:rsidP="001D48A7">
      <w:r>
        <w:separator/>
      </w:r>
    </w:p>
  </w:endnote>
  <w:endnote w:type="continuationSeparator" w:id="0">
    <w:p w14:paraId="23B0095F" w14:textId="77777777" w:rsidR="007E3604" w:rsidRDefault="007E3604" w:rsidP="001D48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C22EC" w14:textId="77777777" w:rsidR="007E3604" w:rsidRDefault="007E3604" w:rsidP="001D48A7">
      <w:r>
        <w:separator/>
      </w:r>
    </w:p>
  </w:footnote>
  <w:footnote w:type="continuationSeparator" w:id="0">
    <w:p w14:paraId="544893B1" w14:textId="77777777" w:rsidR="007E3604" w:rsidRDefault="007E3604" w:rsidP="001D48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65D36"/>
    <w:multiLevelType w:val="multilevel"/>
    <w:tmpl w:val="46664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3D2DB7"/>
    <w:multiLevelType w:val="multilevel"/>
    <w:tmpl w:val="05304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DF446B"/>
    <w:multiLevelType w:val="multilevel"/>
    <w:tmpl w:val="084E0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E63A44"/>
    <w:multiLevelType w:val="multilevel"/>
    <w:tmpl w:val="1C6CD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BC3131"/>
    <w:multiLevelType w:val="multilevel"/>
    <w:tmpl w:val="B5563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2FC7C71"/>
    <w:multiLevelType w:val="multilevel"/>
    <w:tmpl w:val="8E20F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C408DC"/>
    <w:multiLevelType w:val="multilevel"/>
    <w:tmpl w:val="2F70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FD021E1"/>
    <w:multiLevelType w:val="multilevel"/>
    <w:tmpl w:val="CEBC9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F57329"/>
    <w:multiLevelType w:val="multilevel"/>
    <w:tmpl w:val="726A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D07C9D"/>
    <w:multiLevelType w:val="multilevel"/>
    <w:tmpl w:val="BE0EA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7E003CB"/>
    <w:multiLevelType w:val="multilevel"/>
    <w:tmpl w:val="44AE4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917293"/>
    <w:multiLevelType w:val="multilevel"/>
    <w:tmpl w:val="843C7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44E14CD"/>
    <w:multiLevelType w:val="multilevel"/>
    <w:tmpl w:val="4F141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D560D9A"/>
    <w:multiLevelType w:val="multilevel"/>
    <w:tmpl w:val="22627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8338313">
    <w:abstractNumId w:val="0"/>
  </w:num>
  <w:num w:numId="2" w16cid:durableId="946425571">
    <w:abstractNumId w:val="4"/>
  </w:num>
  <w:num w:numId="3" w16cid:durableId="568224401">
    <w:abstractNumId w:val="6"/>
  </w:num>
  <w:num w:numId="4" w16cid:durableId="787627539">
    <w:abstractNumId w:val="11"/>
  </w:num>
  <w:num w:numId="5" w16cid:durableId="1299728486">
    <w:abstractNumId w:val="3"/>
  </w:num>
  <w:num w:numId="6" w16cid:durableId="2109226482">
    <w:abstractNumId w:val="2"/>
  </w:num>
  <w:num w:numId="7" w16cid:durableId="1626959038">
    <w:abstractNumId w:val="10"/>
  </w:num>
  <w:num w:numId="8" w16cid:durableId="205993694">
    <w:abstractNumId w:val="8"/>
  </w:num>
  <w:num w:numId="9" w16cid:durableId="318001155">
    <w:abstractNumId w:val="12"/>
  </w:num>
  <w:num w:numId="10" w16cid:durableId="1676302712">
    <w:abstractNumId w:val="13"/>
  </w:num>
  <w:num w:numId="11" w16cid:durableId="1974940989">
    <w:abstractNumId w:val="5"/>
  </w:num>
  <w:num w:numId="12" w16cid:durableId="1450201778">
    <w:abstractNumId w:val="9"/>
  </w:num>
  <w:num w:numId="13" w16cid:durableId="240025504">
    <w:abstractNumId w:val="7"/>
  </w:num>
  <w:num w:numId="14" w16cid:durableId="17207445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10C"/>
    <w:rsid w:val="00002651"/>
    <w:rsid w:val="000060BA"/>
    <w:rsid w:val="00007CB6"/>
    <w:rsid w:val="0008178F"/>
    <w:rsid w:val="00081B89"/>
    <w:rsid w:val="000A62DD"/>
    <w:rsid w:val="000C3A8C"/>
    <w:rsid w:val="00145BDF"/>
    <w:rsid w:val="00146AAB"/>
    <w:rsid w:val="00166C04"/>
    <w:rsid w:val="00184A88"/>
    <w:rsid w:val="00197A7F"/>
    <w:rsid w:val="001C4823"/>
    <w:rsid w:val="001D48A7"/>
    <w:rsid w:val="001E41D5"/>
    <w:rsid w:val="001F113A"/>
    <w:rsid w:val="002633A3"/>
    <w:rsid w:val="002646FC"/>
    <w:rsid w:val="00266F7F"/>
    <w:rsid w:val="0027251B"/>
    <w:rsid w:val="00284724"/>
    <w:rsid w:val="00294137"/>
    <w:rsid w:val="002B2051"/>
    <w:rsid w:val="002C0482"/>
    <w:rsid w:val="002C5C59"/>
    <w:rsid w:val="002E0FF6"/>
    <w:rsid w:val="002E17C9"/>
    <w:rsid w:val="00304415"/>
    <w:rsid w:val="00306679"/>
    <w:rsid w:val="003154B5"/>
    <w:rsid w:val="003156E6"/>
    <w:rsid w:val="00321D21"/>
    <w:rsid w:val="003256BB"/>
    <w:rsid w:val="00352BC5"/>
    <w:rsid w:val="00356070"/>
    <w:rsid w:val="003607B1"/>
    <w:rsid w:val="00365DEB"/>
    <w:rsid w:val="003A0DFB"/>
    <w:rsid w:val="003A27B8"/>
    <w:rsid w:val="003B68CC"/>
    <w:rsid w:val="003D47AF"/>
    <w:rsid w:val="00430598"/>
    <w:rsid w:val="00432161"/>
    <w:rsid w:val="00435181"/>
    <w:rsid w:val="00435DD3"/>
    <w:rsid w:val="0045046D"/>
    <w:rsid w:val="004B0AB6"/>
    <w:rsid w:val="004E012F"/>
    <w:rsid w:val="005043FC"/>
    <w:rsid w:val="00516B11"/>
    <w:rsid w:val="005833A1"/>
    <w:rsid w:val="0059555D"/>
    <w:rsid w:val="005966DB"/>
    <w:rsid w:val="00597586"/>
    <w:rsid w:val="005A0C29"/>
    <w:rsid w:val="005A1107"/>
    <w:rsid w:val="005D307B"/>
    <w:rsid w:val="005D390E"/>
    <w:rsid w:val="00610647"/>
    <w:rsid w:val="00610B82"/>
    <w:rsid w:val="00655BF2"/>
    <w:rsid w:val="00666784"/>
    <w:rsid w:val="006A0874"/>
    <w:rsid w:val="006B63D9"/>
    <w:rsid w:val="006F2E26"/>
    <w:rsid w:val="00730FB2"/>
    <w:rsid w:val="00732EE9"/>
    <w:rsid w:val="00733FA5"/>
    <w:rsid w:val="007A0AC8"/>
    <w:rsid w:val="007E3604"/>
    <w:rsid w:val="007E6003"/>
    <w:rsid w:val="00806667"/>
    <w:rsid w:val="0082401F"/>
    <w:rsid w:val="00850979"/>
    <w:rsid w:val="008A1D71"/>
    <w:rsid w:val="008B348B"/>
    <w:rsid w:val="008C75DD"/>
    <w:rsid w:val="008F13CB"/>
    <w:rsid w:val="008F37F8"/>
    <w:rsid w:val="008F3F6C"/>
    <w:rsid w:val="008F4B5B"/>
    <w:rsid w:val="00900FB8"/>
    <w:rsid w:val="009031C1"/>
    <w:rsid w:val="00904A74"/>
    <w:rsid w:val="00905F08"/>
    <w:rsid w:val="00943197"/>
    <w:rsid w:val="00947822"/>
    <w:rsid w:val="0096610C"/>
    <w:rsid w:val="0097503A"/>
    <w:rsid w:val="009845D8"/>
    <w:rsid w:val="009A0961"/>
    <w:rsid w:val="009C77BB"/>
    <w:rsid w:val="009F5B8F"/>
    <w:rsid w:val="00A229CF"/>
    <w:rsid w:val="00A25633"/>
    <w:rsid w:val="00A46A17"/>
    <w:rsid w:val="00A71D8B"/>
    <w:rsid w:val="00AA2C3E"/>
    <w:rsid w:val="00AD0B9D"/>
    <w:rsid w:val="00AD4732"/>
    <w:rsid w:val="00AD498C"/>
    <w:rsid w:val="00AF5E98"/>
    <w:rsid w:val="00B47B42"/>
    <w:rsid w:val="00B71BA3"/>
    <w:rsid w:val="00B772FC"/>
    <w:rsid w:val="00BA0C0A"/>
    <w:rsid w:val="00BB147D"/>
    <w:rsid w:val="00BC7875"/>
    <w:rsid w:val="00BE7514"/>
    <w:rsid w:val="00BF531D"/>
    <w:rsid w:val="00C008E9"/>
    <w:rsid w:val="00C329A5"/>
    <w:rsid w:val="00C439CF"/>
    <w:rsid w:val="00C5351C"/>
    <w:rsid w:val="00C56DB5"/>
    <w:rsid w:val="00C5765A"/>
    <w:rsid w:val="00C70222"/>
    <w:rsid w:val="00C70FDB"/>
    <w:rsid w:val="00C8753B"/>
    <w:rsid w:val="00C90D34"/>
    <w:rsid w:val="00CD319E"/>
    <w:rsid w:val="00CD73EF"/>
    <w:rsid w:val="00CE76F4"/>
    <w:rsid w:val="00CF5CC7"/>
    <w:rsid w:val="00CF7498"/>
    <w:rsid w:val="00D02B4D"/>
    <w:rsid w:val="00D066F0"/>
    <w:rsid w:val="00D204FF"/>
    <w:rsid w:val="00D24BEE"/>
    <w:rsid w:val="00D50F10"/>
    <w:rsid w:val="00D72705"/>
    <w:rsid w:val="00D72AD2"/>
    <w:rsid w:val="00DB400D"/>
    <w:rsid w:val="00EA21A5"/>
    <w:rsid w:val="00EC73FD"/>
    <w:rsid w:val="00EF33F1"/>
    <w:rsid w:val="00F072A2"/>
    <w:rsid w:val="00F31E4F"/>
    <w:rsid w:val="00F62996"/>
    <w:rsid w:val="00F76A77"/>
    <w:rsid w:val="00FA1A85"/>
    <w:rsid w:val="00FB3A7F"/>
    <w:rsid w:val="00FB4DAB"/>
    <w:rsid w:val="00FD48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BAA"/>
  <w15:chartTrackingRefBased/>
  <w15:docId w15:val="{24F5B6F7-868B-46C4-966D-E914FFB41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96610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96610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96610C"/>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96610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
    <w:semiHidden/>
    <w:unhideWhenUsed/>
    <w:qFormat/>
    <w:rsid w:val="0096610C"/>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
    <w:semiHidden/>
    <w:unhideWhenUsed/>
    <w:qFormat/>
    <w:rsid w:val="0096610C"/>
    <w:pPr>
      <w:keepNext/>
      <w:keepLines/>
      <w:spacing w:before="4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
    <w:semiHidden/>
    <w:unhideWhenUsed/>
    <w:qFormat/>
    <w:rsid w:val="0096610C"/>
    <w:pPr>
      <w:keepNext/>
      <w:keepLines/>
      <w:spacing w:before="4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iPriority w:val="9"/>
    <w:semiHidden/>
    <w:unhideWhenUsed/>
    <w:qFormat/>
    <w:rsid w:val="0096610C"/>
    <w:pPr>
      <w:keepNext/>
      <w:keepLines/>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
    <w:semiHidden/>
    <w:unhideWhenUsed/>
    <w:qFormat/>
    <w:rsid w:val="0096610C"/>
    <w:pPr>
      <w:keepNext/>
      <w:keepLines/>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6610C"/>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96610C"/>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96610C"/>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96610C"/>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
    <w:semiHidden/>
    <w:rsid w:val="0096610C"/>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
    <w:semiHidden/>
    <w:rsid w:val="0096610C"/>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
    <w:semiHidden/>
    <w:rsid w:val="0096610C"/>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uiPriority w:val="9"/>
    <w:semiHidden/>
    <w:rsid w:val="0096610C"/>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
    <w:semiHidden/>
    <w:rsid w:val="0096610C"/>
    <w:rPr>
      <w:rFonts w:asciiTheme="minorHAnsi" w:eastAsiaTheme="majorEastAsia" w:hAnsiTheme="minorHAnsi" w:cstheme="majorBidi"/>
      <w:color w:val="272727" w:themeColor="text1" w:themeTint="D8"/>
    </w:rPr>
  </w:style>
  <w:style w:type="paragraph" w:styleId="Naslov">
    <w:name w:val="Title"/>
    <w:basedOn w:val="Navaden"/>
    <w:next w:val="Navaden"/>
    <w:link w:val="NaslovZnak"/>
    <w:uiPriority w:val="10"/>
    <w:qFormat/>
    <w:rsid w:val="0096610C"/>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96610C"/>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96610C"/>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96610C"/>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96610C"/>
    <w:pPr>
      <w:spacing w:before="160" w:after="160"/>
      <w:jc w:val="center"/>
    </w:pPr>
    <w:rPr>
      <w:i/>
      <w:iCs/>
      <w:color w:val="404040" w:themeColor="text1" w:themeTint="BF"/>
    </w:rPr>
  </w:style>
  <w:style w:type="character" w:customStyle="1" w:styleId="CitatZnak">
    <w:name w:val="Citat Znak"/>
    <w:basedOn w:val="Privzetapisavaodstavka"/>
    <w:link w:val="Citat"/>
    <w:uiPriority w:val="29"/>
    <w:rsid w:val="0096610C"/>
    <w:rPr>
      <w:i/>
      <w:iCs/>
      <w:color w:val="404040" w:themeColor="text1" w:themeTint="BF"/>
    </w:rPr>
  </w:style>
  <w:style w:type="paragraph" w:styleId="Odstavekseznama">
    <w:name w:val="List Paragraph"/>
    <w:basedOn w:val="Navaden"/>
    <w:uiPriority w:val="34"/>
    <w:qFormat/>
    <w:rsid w:val="0096610C"/>
    <w:pPr>
      <w:ind w:left="720"/>
      <w:contextualSpacing/>
    </w:pPr>
  </w:style>
  <w:style w:type="character" w:styleId="Intenzivenpoudarek">
    <w:name w:val="Intense Emphasis"/>
    <w:basedOn w:val="Privzetapisavaodstavka"/>
    <w:uiPriority w:val="21"/>
    <w:qFormat/>
    <w:rsid w:val="0096610C"/>
    <w:rPr>
      <w:i/>
      <w:iCs/>
      <w:color w:val="0F4761" w:themeColor="accent1" w:themeShade="BF"/>
    </w:rPr>
  </w:style>
  <w:style w:type="paragraph" w:styleId="Intenzivencitat">
    <w:name w:val="Intense Quote"/>
    <w:basedOn w:val="Navaden"/>
    <w:next w:val="Navaden"/>
    <w:link w:val="IntenzivencitatZnak"/>
    <w:uiPriority w:val="30"/>
    <w:qFormat/>
    <w:rsid w:val="0096610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96610C"/>
    <w:rPr>
      <w:i/>
      <w:iCs/>
      <w:color w:val="0F4761" w:themeColor="accent1" w:themeShade="BF"/>
    </w:rPr>
  </w:style>
  <w:style w:type="character" w:styleId="Intenzivensklic">
    <w:name w:val="Intense Reference"/>
    <w:basedOn w:val="Privzetapisavaodstavka"/>
    <w:uiPriority w:val="32"/>
    <w:qFormat/>
    <w:rsid w:val="0096610C"/>
    <w:rPr>
      <w:b/>
      <w:bCs/>
      <w:smallCaps/>
      <w:color w:val="0F4761" w:themeColor="accent1" w:themeShade="BF"/>
      <w:spacing w:val="5"/>
    </w:rPr>
  </w:style>
  <w:style w:type="table" w:styleId="Tabelamrea">
    <w:name w:val="Table Grid"/>
    <w:basedOn w:val="Navadnatabela"/>
    <w:uiPriority w:val="39"/>
    <w:rsid w:val="002E0F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1D48A7"/>
    <w:pPr>
      <w:tabs>
        <w:tab w:val="center" w:pos="4536"/>
        <w:tab w:val="right" w:pos="9072"/>
      </w:tabs>
    </w:pPr>
  </w:style>
  <w:style w:type="character" w:customStyle="1" w:styleId="GlavaZnak">
    <w:name w:val="Glava Znak"/>
    <w:basedOn w:val="Privzetapisavaodstavka"/>
    <w:link w:val="Glava"/>
    <w:uiPriority w:val="99"/>
    <w:rsid w:val="001D48A7"/>
  </w:style>
  <w:style w:type="paragraph" w:styleId="Noga">
    <w:name w:val="footer"/>
    <w:basedOn w:val="Navaden"/>
    <w:link w:val="NogaZnak"/>
    <w:uiPriority w:val="99"/>
    <w:unhideWhenUsed/>
    <w:rsid w:val="001D48A7"/>
    <w:pPr>
      <w:tabs>
        <w:tab w:val="center" w:pos="4536"/>
        <w:tab w:val="right" w:pos="9072"/>
      </w:tabs>
    </w:pPr>
  </w:style>
  <w:style w:type="character" w:customStyle="1" w:styleId="NogaZnak">
    <w:name w:val="Noga Znak"/>
    <w:basedOn w:val="Privzetapisavaodstavka"/>
    <w:link w:val="Noga"/>
    <w:uiPriority w:val="99"/>
    <w:rsid w:val="001D48A7"/>
  </w:style>
  <w:style w:type="character" w:styleId="Hiperpovezava">
    <w:name w:val="Hyperlink"/>
    <w:basedOn w:val="Privzetapisavaodstavka"/>
    <w:uiPriority w:val="99"/>
    <w:unhideWhenUsed/>
    <w:rsid w:val="001D48A7"/>
    <w:rPr>
      <w:color w:val="467886" w:themeColor="hyperlink"/>
      <w:u w:val="single"/>
    </w:rPr>
  </w:style>
  <w:style w:type="character" w:styleId="Nerazreenaomemba">
    <w:name w:val="Unresolved Mention"/>
    <w:basedOn w:val="Privzetapisavaodstavka"/>
    <w:uiPriority w:val="99"/>
    <w:semiHidden/>
    <w:unhideWhenUsed/>
    <w:rsid w:val="001D48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5678">
      <w:bodyDiv w:val="1"/>
      <w:marLeft w:val="0"/>
      <w:marRight w:val="0"/>
      <w:marTop w:val="0"/>
      <w:marBottom w:val="0"/>
      <w:divBdr>
        <w:top w:val="none" w:sz="0" w:space="0" w:color="auto"/>
        <w:left w:val="none" w:sz="0" w:space="0" w:color="auto"/>
        <w:bottom w:val="none" w:sz="0" w:space="0" w:color="auto"/>
        <w:right w:val="none" w:sz="0" w:space="0" w:color="auto"/>
      </w:divBdr>
    </w:div>
    <w:div w:id="158037127">
      <w:bodyDiv w:val="1"/>
      <w:marLeft w:val="0"/>
      <w:marRight w:val="0"/>
      <w:marTop w:val="0"/>
      <w:marBottom w:val="0"/>
      <w:divBdr>
        <w:top w:val="none" w:sz="0" w:space="0" w:color="auto"/>
        <w:left w:val="none" w:sz="0" w:space="0" w:color="auto"/>
        <w:bottom w:val="none" w:sz="0" w:space="0" w:color="auto"/>
        <w:right w:val="none" w:sz="0" w:space="0" w:color="auto"/>
      </w:divBdr>
    </w:div>
    <w:div w:id="315765078">
      <w:bodyDiv w:val="1"/>
      <w:marLeft w:val="0"/>
      <w:marRight w:val="0"/>
      <w:marTop w:val="0"/>
      <w:marBottom w:val="0"/>
      <w:divBdr>
        <w:top w:val="none" w:sz="0" w:space="0" w:color="auto"/>
        <w:left w:val="none" w:sz="0" w:space="0" w:color="auto"/>
        <w:bottom w:val="none" w:sz="0" w:space="0" w:color="auto"/>
        <w:right w:val="none" w:sz="0" w:space="0" w:color="auto"/>
      </w:divBdr>
    </w:div>
    <w:div w:id="333731864">
      <w:bodyDiv w:val="1"/>
      <w:marLeft w:val="0"/>
      <w:marRight w:val="0"/>
      <w:marTop w:val="0"/>
      <w:marBottom w:val="0"/>
      <w:divBdr>
        <w:top w:val="none" w:sz="0" w:space="0" w:color="auto"/>
        <w:left w:val="none" w:sz="0" w:space="0" w:color="auto"/>
        <w:bottom w:val="none" w:sz="0" w:space="0" w:color="auto"/>
        <w:right w:val="none" w:sz="0" w:space="0" w:color="auto"/>
      </w:divBdr>
    </w:div>
    <w:div w:id="357316384">
      <w:bodyDiv w:val="1"/>
      <w:marLeft w:val="0"/>
      <w:marRight w:val="0"/>
      <w:marTop w:val="0"/>
      <w:marBottom w:val="0"/>
      <w:divBdr>
        <w:top w:val="none" w:sz="0" w:space="0" w:color="auto"/>
        <w:left w:val="none" w:sz="0" w:space="0" w:color="auto"/>
        <w:bottom w:val="none" w:sz="0" w:space="0" w:color="auto"/>
        <w:right w:val="none" w:sz="0" w:space="0" w:color="auto"/>
      </w:divBdr>
    </w:div>
    <w:div w:id="592015768">
      <w:bodyDiv w:val="1"/>
      <w:marLeft w:val="0"/>
      <w:marRight w:val="0"/>
      <w:marTop w:val="0"/>
      <w:marBottom w:val="0"/>
      <w:divBdr>
        <w:top w:val="none" w:sz="0" w:space="0" w:color="auto"/>
        <w:left w:val="none" w:sz="0" w:space="0" w:color="auto"/>
        <w:bottom w:val="none" w:sz="0" w:space="0" w:color="auto"/>
        <w:right w:val="none" w:sz="0" w:space="0" w:color="auto"/>
      </w:divBdr>
    </w:div>
    <w:div w:id="631525494">
      <w:bodyDiv w:val="1"/>
      <w:marLeft w:val="0"/>
      <w:marRight w:val="0"/>
      <w:marTop w:val="0"/>
      <w:marBottom w:val="0"/>
      <w:divBdr>
        <w:top w:val="none" w:sz="0" w:space="0" w:color="auto"/>
        <w:left w:val="none" w:sz="0" w:space="0" w:color="auto"/>
        <w:bottom w:val="none" w:sz="0" w:space="0" w:color="auto"/>
        <w:right w:val="none" w:sz="0" w:space="0" w:color="auto"/>
      </w:divBdr>
      <w:divsChild>
        <w:div w:id="2011175575">
          <w:marLeft w:val="0"/>
          <w:marRight w:val="0"/>
          <w:marTop w:val="0"/>
          <w:marBottom w:val="300"/>
          <w:divBdr>
            <w:top w:val="none" w:sz="0" w:space="0" w:color="auto"/>
            <w:left w:val="none" w:sz="0" w:space="0" w:color="auto"/>
            <w:bottom w:val="none" w:sz="0" w:space="0" w:color="auto"/>
            <w:right w:val="none" w:sz="0" w:space="0" w:color="auto"/>
          </w:divBdr>
        </w:div>
      </w:divsChild>
    </w:div>
    <w:div w:id="639310029">
      <w:bodyDiv w:val="1"/>
      <w:marLeft w:val="0"/>
      <w:marRight w:val="0"/>
      <w:marTop w:val="0"/>
      <w:marBottom w:val="0"/>
      <w:divBdr>
        <w:top w:val="none" w:sz="0" w:space="0" w:color="auto"/>
        <w:left w:val="none" w:sz="0" w:space="0" w:color="auto"/>
        <w:bottom w:val="none" w:sz="0" w:space="0" w:color="auto"/>
        <w:right w:val="none" w:sz="0" w:space="0" w:color="auto"/>
      </w:divBdr>
    </w:div>
    <w:div w:id="654578005">
      <w:bodyDiv w:val="1"/>
      <w:marLeft w:val="0"/>
      <w:marRight w:val="0"/>
      <w:marTop w:val="0"/>
      <w:marBottom w:val="0"/>
      <w:divBdr>
        <w:top w:val="none" w:sz="0" w:space="0" w:color="auto"/>
        <w:left w:val="none" w:sz="0" w:space="0" w:color="auto"/>
        <w:bottom w:val="none" w:sz="0" w:space="0" w:color="auto"/>
        <w:right w:val="none" w:sz="0" w:space="0" w:color="auto"/>
      </w:divBdr>
    </w:div>
    <w:div w:id="730277451">
      <w:bodyDiv w:val="1"/>
      <w:marLeft w:val="0"/>
      <w:marRight w:val="0"/>
      <w:marTop w:val="0"/>
      <w:marBottom w:val="0"/>
      <w:divBdr>
        <w:top w:val="none" w:sz="0" w:space="0" w:color="auto"/>
        <w:left w:val="none" w:sz="0" w:space="0" w:color="auto"/>
        <w:bottom w:val="none" w:sz="0" w:space="0" w:color="auto"/>
        <w:right w:val="none" w:sz="0" w:space="0" w:color="auto"/>
      </w:divBdr>
    </w:div>
    <w:div w:id="846556166">
      <w:bodyDiv w:val="1"/>
      <w:marLeft w:val="0"/>
      <w:marRight w:val="0"/>
      <w:marTop w:val="0"/>
      <w:marBottom w:val="0"/>
      <w:divBdr>
        <w:top w:val="none" w:sz="0" w:space="0" w:color="auto"/>
        <w:left w:val="none" w:sz="0" w:space="0" w:color="auto"/>
        <w:bottom w:val="none" w:sz="0" w:space="0" w:color="auto"/>
        <w:right w:val="none" w:sz="0" w:space="0" w:color="auto"/>
      </w:divBdr>
      <w:divsChild>
        <w:div w:id="1073623935">
          <w:marLeft w:val="0"/>
          <w:marRight w:val="0"/>
          <w:marTop w:val="0"/>
          <w:marBottom w:val="300"/>
          <w:divBdr>
            <w:top w:val="none" w:sz="0" w:space="0" w:color="auto"/>
            <w:left w:val="none" w:sz="0" w:space="0" w:color="auto"/>
            <w:bottom w:val="none" w:sz="0" w:space="0" w:color="auto"/>
            <w:right w:val="none" w:sz="0" w:space="0" w:color="auto"/>
          </w:divBdr>
          <w:divsChild>
            <w:div w:id="9464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48411">
      <w:bodyDiv w:val="1"/>
      <w:marLeft w:val="0"/>
      <w:marRight w:val="0"/>
      <w:marTop w:val="0"/>
      <w:marBottom w:val="0"/>
      <w:divBdr>
        <w:top w:val="none" w:sz="0" w:space="0" w:color="auto"/>
        <w:left w:val="none" w:sz="0" w:space="0" w:color="auto"/>
        <w:bottom w:val="none" w:sz="0" w:space="0" w:color="auto"/>
        <w:right w:val="none" w:sz="0" w:space="0" w:color="auto"/>
      </w:divBdr>
    </w:div>
    <w:div w:id="991913716">
      <w:bodyDiv w:val="1"/>
      <w:marLeft w:val="0"/>
      <w:marRight w:val="0"/>
      <w:marTop w:val="0"/>
      <w:marBottom w:val="0"/>
      <w:divBdr>
        <w:top w:val="none" w:sz="0" w:space="0" w:color="auto"/>
        <w:left w:val="none" w:sz="0" w:space="0" w:color="auto"/>
        <w:bottom w:val="none" w:sz="0" w:space="0" w:color="auto"/>
        <w:right w:val="none" w:sz="0" w:space="0" w:color="auto"/>
      </w:divBdr>
    </w:div>
    <w:div w:id="1042630822">
      <w:bodyDiv w:val="1"/>
      <w:marLeft w:val="0"/>
      <w:marRight w:val="0"/>
      <w:marTop w:val="0"/>
      <w:marBottom w:val="0"/>
      <w:divBdr>
        <w:top w:val="none" w:sz="0" w:space="0" w:color="auto"/>
        <w:left w:val="none" w:sz="0" w:space="0" w:color="auto"/>
        <w:bottom w:val="none" w:sz="0" w:space="0" w:color="auto"/>
        <w:right w:val="none" w:sz="0" w:space="0" w:color="auto"/>
      </w:divBdr>
      <w:divsChild>
        <w:div w:id="1356422999">
          <w:marLeft w:val="0"/>
          <w:marRight w:val="0"/>
          <w:marTop w:val="0"/>
          <w:marBottom w:val="0"/>
          <w:divBdr>
            <w:top w:val="none" w:sz="0" w:space="0" w:color="auto"/>
            <w:left w:val="none" w:sz="0" w:space="0" w:color="auto"/>
            <w:bottom w:val="none" w:sz="0" w:space="0" w:color="auto"/>
            <w:right w:val="none" w:sz="0" w:space="0" w:color="auto"/>
          </w:divBdr>
        </w:div>
      </w:divsChild>
    </w:div>
    <w:div w:id="1059981651">
      <w:bodyDiv w:val="1"/>
      <w:marLeft w:val="0"/>
      <w:marRight w:val="0"/>
      <w:marTop w:val="0"/>
      <w:marBottom w:val="0"/>
      <w:divBdr>
        <w:top w:val="none" w:sz="0" w:space="0" w:color="auto"/>
        <w:left w:val="none" w:sz="0" w:space="0" w:color="auto"/>
        <w:bottom w:val="none" w:sz="0" w:space="0" w:color="auto"/>
        <w:right w:val="none" w:sz="0" w:space="0" w:color="auto"/>
      </w:divBdr>
    </w:div>
    <w:div w:id="1197693725">
      <w:bodyDiv w:val="1"/>
      <w:marLeft w:val="0"/>
      <w:marRight w:val="0"/>
      <w:marTop w:val="0"/>
      <w:marBottom w:val="0"/>
      <w:divBdr>
        <w:top w:val="none" w:sz="0" w:space="0" w:color="auto"/>
        <w:left w:val="none" w:sz="0" w:space="0" w:color="auto"/>
        <w:bottom w:val="none" w:sz="0" w:space="0" w:color="auto"/>
        <w:right w:val="none" w:sz="0" w:space="0" w:color="auto"/>
      </w:divBdr>
      <w:divsChild>
        <w:div w:id="955217053">
          <w:marLeft w:val="0"/>
          <w:marRight w:val="0"/>
          <w:marTop w:val="0"/>
          <w:marBottom w:val="300"/>
          <w:divBdr>
            <w:top w:val="none" w:sz="0" w:space="0" w:color="auto"/>
            <w:left w:val="none" w:sz="0" w:space="0" w:color="auto"/>
            <w:bottom w:val="none" w:sz="0" w:space="0" w:color="auto"/>
            <w:right w:val="none" w:sz="0" w:space="0" w:color="auto"/>
          </w:divBdr>
        </w:div>
      </w:divsChild>
    </w:div>
    <w:div w:id="1257250102">
      <w:bodyDiv w:val="1"/>
      <w:marLeft w:val="0"/>
      <w:marRight w:val="0"/>
      <w:marTop w:val="0"/>
      <w:marBottom w:val="0"/>
      <w:divBdr>
        <w:top w:val="none" w:sz="0" w:space="0" w:color="auto"/>
        <w:left w:val="none" w:sz="0" w:space="0" w:color="auto"/>
        <w:bottom w:val="none" w:sz="0" w:space="0" w:color="auto"/>
        <w:right w:val="none" w:sz="0" w:space="0" w:color="auto"/>
      </w:divBdr>
    </w:div>
    <w:div w:id="1355572708">
      <w:bodyDiv w:val="1"/>
      <w:marLeft w:val="0"/>
      <w:marRight w:val="0"/>
      <w:marTop w:val="0"/>
      <w:marBottom w:val="0"/>
      <w:divBdr>
        <w:top w:val="none" w:sz="0" w:space="0" w:color="auto"/>
        <w:left w:val="none" w:sz="0" w:space="0" w:color="auto"/>
        <w:bottom w:val="none" w:sz="0" w:space="0" w:color="auto"/>
        <w:right w:val="none" w:sz="0" w:space="0" w:color="auto"/>
      </w:divBdr>
    </w:div>
    <w:div w:id="1387953370">
      <w:bodyDiv w:val="1"/>
      <w:marLeft w:val="0"/>
      <w:marRight w:val="0"/>
      <w:marTop w:val="0"/>
      <w:marBottom w:val="0"/>
      <w:divBdr>
        <w:top w:val="none" w:sz="0" w:space="0" w:color="auto"/>
        <w:left w:val="none" w:sz="0" w:space="0" w:color="auto"/>
        <w:bottom w:val="none" w:sz="0" w:space="0" w:color="auto"/>
        <w:right w:val="none" w:sz="0" w:space="0" w:color="auto"/>
      </w:divBdr>
    </w:div>
    <w:div w:id="1507865058">
      <w:bodyDiv w:val="1"/>
      <w:marLeft w:val="0"/>
      <w:marRight w:val="0"/>
      <w:marTop w:val="0"/>
      <w:marBottom w:val="0"/>
      <w:divBdr>
        <w:top w:val="none" w:sz="0" w:space="0" w:color="auto"/>
        <w:left w:val="none" w:sz="0" w:space="0" w:color="auto"/>
        <w:bottom w:val="none" w:sz="0" w:space="0" w:color="auto"/>
        <w:right w:val="none" w:sz="0" w:space="0" w:color="auto"/>
      </w:divBdr>
    </w:div>
    <w:div w:id="1733384525">
      <w:bodyDiv w:val="1"/>
      <w:marLeft w:val="0"/>
      <w:marRight w:val="0"/>
      <w:marTop w:val="0"/>
      <w:marBottom w:val="0"/>
      <w:divBdr>
        <w:top w:val="none" w:sz="0" w:space="0" w:color="auto"/>
        <w:left w:val="none" w:sz="0" w:space="0" w:color="auto"/>
        <w:bottom w:val="none" w:sz="0" w:space="0" w:color="auto"/>
        <w:right w:val="none" w:sz="0" w:space="0" w:color="auto"/>
      </w:divBdr>
      <w:divsChild>
        <w:div w:id="1614479878">
          <w:marLeft w:val="0"/>
          <w:marRight w:val="0"/>
          <w:marTop w:val="0"/>
          <w:marBottom w:val="300"/>
          <w:divBdr>
            <w:top w:val="none" w:sz="0" w:space="0" w:color="auto"/>
            <w:left w:val="none" w:sz="0" w:space="0" w:color="auto"/>
            <w:bottom w:val="none" w:sz="0" w:space="0" w:color="auto"/>
            <w:right w:val="none" w:sz="0" w:space="0" w:color="auto"/>
          </w:divBdr>
        </w:div>
        <w:div w:id="902789808">
          <w:marLeft w:val="0"/>
          <w:marRight w:val="0"/>
          <w:marTop w:val="0"/>
          <w:marBottom w:val="300"/>
          <w:divBdr>
            <w:top w:val="none" w:sz="0" w:space="0" w:color="auto"/>
            <w:left w:val="none" w:sz="0" w:space="0" w:color="auto"/>
            <w:bottom w:val="none" w:sz="0" w:space="0" w:color="auto"/>
            <w:right w:val="none" w:sz="0" w:space="0" w:color="auto"/>
          </w:divBdr>
          <w:divsChild>
            <w:div w:id="120004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11192">
      <w:bodyDiv w:val="1"/>
      <w:marLeft w:val="0"/>
      <w:marRight w:val="0"/>
      <w:marTop w:val="0"/>
      <w:marBottom w:val="0"/>
      <w:divBdr>
        <w:top w:val="none" w:sz="0" w:space="0" w:color="auto"/>
        <w:left w:val="none" w:sz="0" w:space="0" w:color="auto"/>
        <w:bottom w:val="none" w:sz="0" w:space="0" w:color="auto"/>
        <w:right w:val="none" w:sz="0" w:space="0" w:color="auto"/>
      </w:divBdr>
      <w:divsChild>
        <w:div w:id="52167950">
          <w:marLeft w:val="0"/>
          <w:marRight w:val="0"/>
          <w:marTop w:val="0"/>
          <w:marBottom w:val="300"/>
          <w:divBdr>
            <w:top w:val="none" w:sz="0" w:space="0" w:color="auto"/>
            <w:left w:val="none" w:sz="0" w:space="0" w:color="auto"/>
            <w:bottom w:val="none" w:sz="0" w:space="0" w:color="auto"/>
            <w:right w:val="none" w:sz="0" w:space="0" w:color="auto"/>
          </w:divBdr>
        </w:div>
        <w:div w:id="47337787">
          <w:marLeft w:val="0"/>
          <w:marRight w:val="0"/>
          <w:marTop w:val="0"/>
          <w:marBottom w:val="300"/>
          <w:divBdr>
            <w:top w:val="none" w:sz="0" w:space="0" w:color="auto"/>
            <w:left w:val="none" w:sz="0" w:space="0" w:color="auto"/>
            <w:bottom w:val="none" w:sz="0" w:space="0" w:color="auto"/>
            <w:right w:val="none" w:sz="0" w:space="0" w:color="auto"/>
          </w:divBdr>
        </w:div>
        <w:div w:id="1682120666">
          <w:marLeft w:val="0"/>
          <w:marRight w:val="0"/>
          <w:marTop w:val="0"/>
          <w:marBottom w:val="300"/>
          <w:divBdr>
            <w:top w:val="none" w:sz="0" w:space="0" w:color="auto"/>
            <w:left w:val="none" w:sz="0" w:space="0" w:color="auto"/>
            <w:bottom w:val="none" w:sz="0" w:space="0" w:color="auto"/>
            <w:right w:val="none" w:sz="0" w:space="0" w:color="auto"/>
          </w:divBdr>
        </w:div>
        <w:div w:id="1993828217">
          <w:marLeft w:val="0"/>
          <w:marRight w:val="0"/>
          <w:marTop w:val="0"/>
          <w:marBottom w:val="300"/>
          <w:divBdr>
            <w:top w:val="none" w:sz="0" w:space="0" w:color="auto"/>
            <w:left w:val="none" w:sz="0" w:space="0" w:color="auto"/>
            <w:bottom w:val="none" w:sz="0" w:space="0" w:color="auto"/>
            <w:right w:val="none" w:sz="0" w:space="0" w:color="auto"/>
          </w:divBdr>
        </w:div>
        <w:div w:id="737098894">
          <w:marLeft w:val="0"/>
          <w:marRight w:val="0"/>
          <w:marTop w:val="0"/>
          <w:marBottom w:val="300"/>
          <w:divBdr>
            <w:top w:val="none" w:sz="0" w:space="0" w:color="auto"/>
            <w:left w:val="none" w:sz="0" w:space="0" w:color="auto"/>
            <w:bottom w:val="none" w:sz="0" w:space="0" w:color="auto"/>
            <w:right w:val="none" w:sz="0" w:space="0" w:color="auto"/>
          </w:divBdr>
        </w:div>
        <w:div w:id="1819498668">
          <w:marLeft w:val="0"/>
          <w:marRight w:val="0"/>
          <w:marTop w:val="0"/>
          <w:marBottom w:val="300"/>
          <w:divBdr>
            <w:top w:val="none" w:sz="0" w:space="0" w:color="auto"/>
            <w:left w:val="none" w:sz="0" w:space="0" w:color="auto"/>
            <w:bottom w:val="none" w:sz="0" w:space="0" w:color="auto"/>
            <w:right w:val="none" w:sz="0" w:space="0" w:color="auto"/>
          </w:divBdr>
          <w:divsChild>
            <w:div w:id="6115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067282">
      <w:bodyDiv w:val="1"/>
      <w:marLeft w:val="0"/>
      <w:marRight w:val="0"/>
      <w:marTop w:val="0"/>
      <w:marBottom w:val="0"/>
      <w:divBdr>
        <w:top w:val="none" w:sz="0" w:space="0" w:color="auto"/>
        <w:left w:val="none" w:sz="0" w:space="0" w:color="auto"/>
        <w:bottom w:val="none" w:sz="0" w:space="0" w:color="auto"/>
        <w:right w:val="none" w:sz="0" w:space="0" w:color="auto"/>
      </w:divBdr>
    </w:div>
    <w:div w:id="1954940654">
      <w:bodyDiv w:val="1"/>
      <w:marLeft w:val="0"/>
      <w:marRight w:val="0"/>
      <w:marTop w:val="0"/>
      <w:marBottom w:val="0"/>
      <w:divBdr>
        <w:top w:val="none" w:sz="0" w:space="0" w:color="auto"/>
        <w:left w:val="none" w:sz="0" w:space="0" w:color="auto"/>
        <w:bottom w:val="none" w:sz="0" w:space="0" w:color="auto"/>
        <w:right w:val="none" w:sz="0" w:space="0" w:color="auto"/>
      </w:divBdr>
    </w:div>
    <w:div w:id="2009793655">
      <w:bodyDiv w:val="1"/>
      <w:marLeft w:val="0"/>
      <w:marRight w:val="0"/>
      <w:marTop w:val="0"/>
      <w:marBottom w:val="0"/>
      <w:divBdr>
        <w:top w:val="none" w:sz="0" w:space="0" w:color="auto"/>
        <w:left w:val="none" w:sz="0" w:space="0" w:color="auto"/>
        <w:bottom w:val="none" w:sz="0" w:space="0" w:color="auto"/>
        <w:right w:val="none" w:sz="0" w:space="0" w:color="auto"/>
      </w:divBdr>
    </w:div>
    <w:div w:id="2111008243">
      <w:bodyDiv w:val="1"/>
      <w:marLeft w:val="0"/>
      <w:marRight w:val="0"/>
      <w:marTop w:val="0"/>
      <w:marBottom w:val="0"/>
      <w:divBdr>
        <w:top w:val="none" w:sz="0" w:space="0" w:color="auto"/>
        <w:left w:val="none" w:sz="0" w:space="0" w:color="auto"/>
        <w:bottom w:val="none" w:sz="0" w:space="0" w:color="auto"/>
        <w:right w:val="none" w:sz="0" w:space="0" w:color="auto"/>
      </w:divBdr>
      <w:divsChild>
        <w:div w:id="1334725093">
          <w:marLeft w:val="0"/>
          <w:marRight w:val="0"/>
          <w:marTop w:val="0"/>
          <w:marBottom w:val="300"/>
          <w:divBdr>
            <w:top w:val="none" w:sz="0" w:space="0" w:color="auto"/>
            <w:left w:val="none" w:sz="0" w:space="0" w:color="auto"/>
            <w:bottom w:val="none" w:sz="0" w:space="0" w:color="auto"/>
            <w:right w:val="none" w:sz="0" w:space="0" w:color="auto"/>
          </w:divBdr>
        </w:div>
        <w:div w:id="1266420309">
          <w:marLeft w:val="0"/>
          <w:marRight w:val="0"/>
          <w:marTop w:val="0"/>
          <w:marBottom w:val="300"/>
          <w:divBdr>
            <w:top w:val="none" w:sz="0" w:space="0" w:color="auto"/>
            <w:left w:val="none" w:sz="0" w:space="0" w:color="auto"/>
            <w:bottom w:val="none" w:sz="0" w:space="0" w:color="auto"/>
            <w:right w:val="none" w:sz="0" w:space="0" w:color="auto"/>
          </w:divBdr>
          <w:divsChild>
            <w:div w:id="1865749164">
              <w:marLeft w:val="0"/>
              <w:marRight w:val="0"/>
              <w:marTop w:val="0"/>
              <w:marBottom w:val="0"/>
              <w:divBdr>
                <w:top w:val="none" w:sz="0" w:space="0" w:color="auto"/>
                <w:left w:val="none" w:sz="0" w:space="0" w:color="auto"/>
                <w:bottom w:val="none" w:sz="0" w:space="0" w:color="auto"/>
                <w:right w:val="none" w:sz="0" w:space="0" w:color="auto"/>
              </w:divBdr>
            </w:div>
            <w:div w:id="1270236380">
              <w:marLeft w:val="0"/>
              <w:marRight w:val="0"/>
              <w:marTop w:val="0"/>
              <w:marBottom w:val="0"/>
              <w:divBdr>
                <w:top w:val="none" w:sz="0" w:space="0" w:color="auto"/>
                <w:left w:val="none" w:sz="0" w:space="0" w:color="auto"/>
                <w:bottom w:val="none" w:sz="0" w:space="0" w:color="auto"/>
                <w:right w:val="none" w:sz="0" w:space="0" w:color="auto"/>
              </w:divBdr>
            </w:div>
            <w:div w:id="1123696980">
              <w:marLeft w:val="0"/>
              <w:marRight w:val="0"/>
              <w:marTop w:val="0"/>
              <w:marBottom w:val="0"/>
              <w:divBdr>
                <w:top w:val="none" w:sz="0" w:space="0" w:color="auto"/>
                <w:left w:val="none" w:sz="0" w:space="0" w:color="auto"/>
                <w:bottom w:val="none" w:sz="0" w:space="0" w:color="auto"/>
                <w:right w:val="none" w:sz="0" w:space="0" w:color="auto"/>
              </w:divBdr>
            </w:div>
            <w:div w:id="471602303">
              <w:marLeft w:val="0"/>
              <w:marRight w:val="0"/>
              <w:marTop w:val="0"/>
              <w:marBottom w:val="0"/>
              <w:divBdr>
                <w:top w:val="none" w:sz="0" w:space="0" w:color="auto"/>
                <w:left w:val="none" w:sz="0" w:space="0" w:color="auto"/>
                <w:bottom w:val="none" w:sz="0" w:space="0" w:color="auto"/>
                <w:right w:val="none" w:sz="0" w:space="0" w:color="auto"/>
              </w:divBdr>
            </w:div>
          </w:divsChild>
        </w:div>
        <w:div w:id="813833786">
          <w:marLeft w:val="0"/>
          <w:marRight w:val="0"/>
          <w:marTop w:val="0"/>
          <w:marBottom w:val="300"/>
          <w:divBdr>
            <w:top w:val="none" w:sz="0" w:space="0" w:color="auto"/>
            <w:left w:val="none" w:sz="0" w:space="0" w:color="auto"/>
            <w:bottom w:val="none" w:sz="0" w:space="0" w:color="auto"/>
            <w:right w:val="none" w:sz="0" w:space="0" w:color="auto"/>
          </w:divBdr>
          <w:divsChild>
            <w:div w:id="262803298">
              <w:marLeft w:val="0"/>
              <w:marRight w:val="0"/>
              <w:marTop w:val="0"/>
              <w:marBottom w:val="0"/>
              <w:divBdr>
                <w:top w:val="none" w:sz="0" w:space="0" w:color="auto"/>
                <w:left w:val="none" w:sz="0" w:space="0" w:color="auto"/>
                <w:bottom w:val="none" w:sz="0" w:space="0" w:color="auto"/>
                <w:right w:val="none" w:sz="0" w:space="0" w:color="auto"/>
              </w:divBdr>
            </w:div>
          </w:divsChild>
        </w:div>
        <w:div w:id="1369179948">
          <w:marLeft w:val="0"/>
          <w:marRight w:val="0"/>
          <w:marTop w:val="0"/>
          <w:marBottom w:val="300"/>
          <w:divBdr>
            <w:top w:val="none" w:sz="0" w:space="0" w:color="auto"/>
            <w:left w:val="none" w:sz="0" w:space="0" w:color="auto"/>
            <w:bottom w:val="none" w:sz="0" w:space="0" w:color="auto"/>
            <w:right w:val="none" w:sz="0" w:space="0" w:color="auto"/>
          </w:divBdr>
        </w:div>
        <w:div w:id="1071079987">
          <w:marLeft w:val="0"/>
          <w:marRight w:val="0"/>
          <w:marTop w:val="0"/>
          <w:marBottom w:val="300"/>
          <w:divBdr>
            <w:top w:val="none" w:sz="0" w:space="0" w:color="auto"/>
            <w:left w:val="none" w:sz="0" w:space="0" w:color="auto"/>
            <w:bottom w:val="none" w:sz="0" w:space="0" w:color="auto"/>
            <w:right w:val="none" w:sz="0" w:space="0" w:color="auto"/>
          </w:divBdr>
          <w:divsChild>
            <w:div w:id="497429979">
              <w:marLeft w:val="0"/>
              <w:marRight w:val="0"/>
              <w:marTop w:val="0"/>
              <w:marBottom w:val="0"/>
              <w:divBdr>
                <w:top w:val="none" w:sz="0" w:space="0" w:color="auto"/>
                <w:left w:val="none" w:sz="0" w:space="0" w:color="auto"/>
                <w:bottom w:val="none" w:sz="0" w:space="0" w:color="auto"/>
                <w:right w:val="none" w:sz="0" w:space="0" w:color="auto"/>
              </w:divBdr>
              <w:divsChild>
                <w:div w:id="1718964836">
                  <w:marLeft w:val="0"/>
                  <w:marRight w:val="0"/>
                  <w:marTop w:val="0"/>
                  <w:marBottom w:val="0"/>
                  <w:divBdr>
                    <w:top w:val="none" w:sz="0" w:space="0" w:color="auto"/>
                    <w:left w:val="none" w:sz="0" w:space="0" w:color="auto"/>
                    <w:bottom w:val="none" w:sz="0" w:space="0" w:color="auto"/>
                    <w:right w:val="none" w:sz="0" w:space="0" w:color="auto"/>
                  </w:divBdr>
                </w:div>
                <w:div w:id="135361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20846">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3258BA7-3450-4562-9778-791D9CB91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2248</Words>
  <Characters>12820</Characters>
  <Application>Microsoft Office Word</Application>
  <DocSecurity>0</DocSecurity>
  <Lines>106</Lines>
  <Paragraphs>30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Grega Gutman</dc:creator>
  <cp:keywords/>
  <dc:description/>
  <cp:lastModifiedBy>Grega Gutman</cp:lastModifiedBy>
  <cp:revision>4</cp:revision>
  <dcterms:created xsi:type="dcterms:W3CDTF">2025-04-04T09:03:00Z</dcterms:created>
  <dcterms:modified xsi:type="dcterms:W3CDTF">2025-04-04T09:07:00Z</dcterms:modified>
</cp:coreProperties>
</file>